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072F" w14:textId="77777777" w:rsidR="00902493" w:rsidRPr="00865208" w:rsidRDefault="00902493" w:rsidP="00BF5AA6">
      <w:pPr>
        <w:pStyle w:val="SDMainText"/>
        <w:spacing w:line="288" w:lineRule="auto"/>
        <w:jc w:val="both"/>
        <w:rPr>
          <w:rFonts w:ascii="Roboto" w:hAnsi="Roboto"/>
          <w:color w:val="auto"/>
          <w:sz w:val="18"/>
          <w:szCs w:val="18"/>
        </w:rPr>
      </w:pPr>
    </w:p>
    <w:p w14:paraId="7D625B3B" w14:textId="77777777" w:rsidR="00902493" w:rsidRPr="00865208" w:rsidRDefault="00902493" w:rsidP="00BF5AA6">
      <w:pPr>
        <w:pStyle w:val="SDMainText"/>
        <w:spacing w:line="288" w:lineRule="auto"/>
        <w:jc w:val="both"/>
        <w:rPr>
          <w:rFonts w:ascii="Roboto" w:hAnsi="Roboto"/>
          <w:color w:val="auto"/>
          <w:sz w:val="18"/>
          <w:szCs w:val="18"/>
        </w:rPr>
      </w:pPr>
    </w:p>
    <w:p w14:paraId="6B24ED5F" w14:textId="7AF796D3" w:rsidR="00CA2F23" w:rsidRPr="00865208" w:rsidRDefault="004438D9" w:rsidP="00BF5AA6">
      <w:pPr>
        <w:pStyle w:val="SDMainText"/>
        <w:spacing w:line="288" w:lineRule="auto"/>
        <w:jc w:val="both"/>
        <w:rPr>
          <w:rFonts w:ascii="Roboto" w:hAnsi="Roboto"/>
          <w:color w:val="auto"/>
          <w:sz w:val="18"/>
          <w:szCs w:val="18"/>
        </w:rPr>
      </w:pPr>
      <w:r>
        <w:rPr>
          <w:rFonts w:ascii="Roboto" w:hAnsi="Roboto"/>
          <w:color w:val="auto"/>
          <w:sz w:val="18"/>
          <w:szCs w:val="18"/>
        </w:rPr>
        <w:t>August 18, 2021</w:t>
      </w:r>
    </w:p>
    <w:p w14:paraId="0038771E" w14:textId="77777777" w:rsidR="00C00F62" w:rsidRPr="00865208" w:rsidRDefault="00C00F62" w:rsidP="00BF5AA6">
      <w:pPr>
        <w:pStyle w:val="SDMainText"/>
        <w:spacing w:line="288" w:lineRule="auto"/>
        <w:jc w:val="both"/>
        <w:rPr>
          <w:rFonts w:ascii="Roboto" w:hAnsi="Roboto"/>
          <w:color w:val="auto"/>
          <w:sz w:val="18"/>
          <w:szCs w:val="18"/>
        </w:rPr>
      </w:pPr>
    </w:p>
    <w:p w14:paraId="1748B13E" w14:textId="77777777" w:rsidR="004438D9" w:rsidRDefault="004438D9" w:rsidP="005245C1">
      <w:pPr>
        <w:spacing w:line="288" w:lineRule="auto"/>
        <w:rPr>
          <w:rFonts w:ascii="Oswald Medium" w:hAnsi="Oswald Medium"/>
          <w:caps/>
          <w:smallCaps/>
          <w:color w:val="9BBB59" w:themeColor="accent3"/>
          <w:sz w:val="28"/>
          <w:szCs w:val="28"/>
          <w:lang w:val="en-US"/>
        </w:rPr>
      </w:pPr>
      <w:r>
        <w:rPr>
          <w:rFonts w:ascii="Oswald Medium" w:hAnsi="Oswald Medium"/>
          <w:caps/>
          <w:smallCaps/>
          <w:color w:val="9BBB59" w:themeColor="accent3"/>
          <w:sz w:val="28"/>
          <w:szCs w:val="28"/>
          <w:lang w:val="en-US"/>
        </w:rPr>
        <w:t xml:space="preserve">Spuzzum Village </w:t>
      </w:r>
    </w:p>
    <w:p w14:paraId="744BDD5B" w14:textId="67856B8D" w:rsidR="00271E96" w:rsidRPr="005245C1" w:rsidRDefault="00271E96" w:rsidP="005245C1">
      <w:pPr>
        <w:spacing w:line="288" w:lineRule="auto"/>
        <w:rPr>
          <w:rFonts w:ascii="Oswald Medium" w:hAnsi="Oswald Medium"/>
          <w:caps/>
          <w:smallCaps/>
          <w:color w:val="9BBB59" w:themeColor="accent3"/>
          <w:sz w:val="28"/>
          <w:szCs w:val="28"/>
          <w:lang w:val="en-US"/>
        </w:rPr>
      </w:pPr>
      <w:bookmarkStart w:id="0" w:name="_Toc506968575"/>
      <w:r w:rsidRPr="005245C1">
        <w:rPr>
          <w:rFonts w:ascii="Oswald Medium" w:hAnsi="Oswald Medium"/>
          <w:color w:val="C4BC96" w:themeColor="background2" w:themeShade="BF"/>
          <w:sz w:val="28"/>
          <w:szCs w:val="28"/>
        </w:rPr>
        <w:t xml:space="preserve">Landscape </w:t>
      </w:r>
      <w:bookmarkEnd w:id="0"/>
      <w:r w:rsidR="00AC348A">
        <w:rPr>
          <w:rFonts w:ascii="Oswald Medium" w:hAnsi="Oswald Medium"/>
          <w:color w:val="C4BC96" w:themeColor="background2" w:themeShade="BF"/>
          <w:sz w:val="28"/>
          <w:szCs w:val="28"/>
        </w:rPr>
        <w:t>Resilience -</w:t>
      </w:r>
      <w:r w:rsidR="004438D9">
        <w:rPr>
          <w:rFonts w:ascii="Oswald Medium" w:hAnsi="Oswald Medium"/>
          <w:color w:val="C4BC96" w:themeColor="background2" w:themeShade="BF"/>
          <w:sz w:val="28"/>
          <w:szCs w:val="28"/>
        </w:rPr>
        <w:t xml:space="preserve"> </w:t>
      </w:r>
      <w:r w:rsidR="004438D9" w:rsidRPr="004438D9">
        <w:rPr>
          <w:rFonts w:ascii="Oswald Medium" w:hAnsi="Oswald Medium"/>
          <w:color w:val="FF0000"/>
          <w:sz w:val="28"/>
          <w:szCs w:val="28"/>
        </w:rPr>
        <w:t>DRAFT</w:t>
      </w:r>
    </w:p>
    <w:p w14:paraId="1A42B406" w14:textId="77777777" w:rsidR="00271E96" w:rsidRDefault="00271E96" w:rsidP="00BF5AA6">
      <w:pPr>
        <w:pStyle w:val="Heading3"/>
        <w:spacing w:before="0" w:line="288" w:lineRule="auto"/>
        <w:rPr>
          <w:rFonts w:ascii="Roboto" w:hAnsi="Roboto"/>
        </w:rPr>
      </w:pPr>
    </w:p>
    <w:p w14:paraId="010DD77C" w14:textId="77777777" w:rsidR="0004714A" w:rsidRPr="0004714A" w:rsidRDefault="0004714A" w:rsidP="0004714A">
      <w:pPr>
        <w:pStyle w:val="BodyText"/>
        <w:spacing w:line="288" w:lineRule="auto"/>
        <w:rPr>
          <w:rFonts w:ascii="Roboto" w:hAnsi="Roboto"/>
          <w:b/>
          <w:bCs/>
          <w:sz w:val="18"/>
          <w:szCs w:val="18"/>
        </w:rPr>
      </w:pPr>
      <w:r w:rsidRPr="0004714A">
        <w:rPr>
          <w:rFonts w:ascii="Roboto" w:hAnsi="Roboto"/>
          <w:b/>
          <w:bCs/>
          <w:sz w:val="18"/>
          <w:szCs w:val="18"/>
        </w:rPr>
        <w:t>Vision</w:t>
      </w:r>
    </w:p>
    <w:p w14:paraId="5C9A626E" w14:textId="4DFA7167" w:rsidR="0004714A" w:rsidRPr="0004714A" w:rsidRDefault="0004714A" w:rsidP="0004714A">
      <w:pPr>
        <w:pStyle w:val="BodyText"/>
        <w:spacing w:line="288" w:lineRule="auto"/>
        <w:rPr>
          <w:rFonts w:ascii="Roboto" w:hAnsi="Roboto"/>
          <w:color w:val="000000" w:themeColor="text1"/>
          <w:sz w:val="18"/>
          <w:szCs w:val="18"/>
        </w:rPr>
      </w:pPr>
      <w:r w:rsidRPr="0004714A">
        <w:rPr>
          <w:rFonts w:ascii="Roboto" w:hAnsi="Roboto"/>
          <w:color w:val="000000" w:themeColor="text1"/>
          <w:sz w:val="18"/>
          <w:szCs w:val="18"/>
        </w:rPr>
        <w:t xml:space="preserve">Respectful and thoughtful site master planning will contribute to the sustainable development, self-reliance, and pride for the Spuzzum Nation.  The Village will be the symbolic place to tell and learn the stories. By working collaboratively with the Spuzzum Nation development team, Land Strategies, Human Architecture, and Panther Creative, we </w:t>
      </w:r>
      <w:r w:rsidRPr="0004714A">
        <w:rPr>
          <w:rFonts w:ascii="Roboto" w:hAnsi="Roboto"/>
          <w:color w:val="000000" w:themeColor="text1"/>
          <w:sz w:val="18"/>
          <w:szCs w:val="18"/>
        </w:rPr>
        <w:t xml:space="preserve">have developed </w:t>
      </w:r>
      <w:r w:rsidRPr="0004714A">
        <w:rPr>
          <w:rFonts w:ascii="Roboto" w:hAnsi="Roboto"/>
          <w:color w:val="000000" w:themeColor="text1"/>
          <w:sz w:val="18"/>
          <w:szCs w:val="18"/>
        </w:rPr>
        <w:t xml:space="preserve">a longer-term design plan for the Village. This plan will facilitate and reinforce a symbolic place of Welcome and Gathering.  </w:t>
      </w:r>
    </w:p>
    <w:p w14:paraId="29BF0113" w14:textId="77777777" w:rsidR="0004714A" w:rsidRPr="0004714A" w:rsidRDefault="0004714A" w:rsidP="0004714A">
      <w:pPr>
        <w:pStyle w:val="BodyText"/>
        <w:spacing w:line="288" w:lineRule="auto"/>
        <w:rPr>
          <w:rFonts w:ascii="Roboto" w:hAnsi="Roboto"/>
          <w:color w:val="000000" w:themeColor="text1"/>
          <w:sz w:val="18"/>
          <w:szCs w:val="18"/>
        </w:rPr>
      </w:pPr>
    </w:p>
    <w:p w14:paraId="1F98EF4D" w14:textId="7E61FA5E" w:rsidR="0004714A" w:rsidRPr="0004714A" w:rsidRDefault="0004714A" w:rsidP="0004714A">
      <w:pPr>
        <w:pStyle w:val="BodyText"/>
        <w:spacing w:line="288" w:lineRule="auto"/>
        <w:rPr>
          <w:rFonts w:ascii="Roboto" w:hAnsi="Roboto"/>
          <w:color w:val="000000" w:themeColor="text1"/>
          <w:sz w:val="18"/>
          <w:szCs w:val="18"/>
        </w:rPr>
      </w:pPr>
      <w:r w:rsidRPr="0004714A">
        <w:rPr>
          <w:rFonts w:ascii="Roboto" w:hAnsi="Roboto"/>
          <w:color w:val="000000" w:themeColor="text1"/>
          <w:sz w:val="18"/>
          <w:szCs w:val="18"/>
        </w:rPr>
        <w:t>Spuzzum is located within the spectacular Fraser Canyon.  The canyon is rich in history, stories, wildlife.  It is both rugged and awe inspiring.  It is the regional landscape, cultural identity, and the strength and fragility of the people and their traditional stories that has inspired the site and building program.</w:t>
      </w:r>
    </w:p>
    <w:p w14:paraId="492115B1" w14:textId="339EF849" w:rsidR="0004714A" w:rsidRPr="00E71011" w:rsidRDefault="0004714A" w:rsidP="0004714A">
      <w:pPr>
        <w:pStyle w:val="BodyText"/>
        <w:spacing w:line="288" w:lineRule="auto"/>
        <w:rPr>
          <w:rFonts w:ascii="Roboto" w:hAnsi="Roboto"/>
          <w:color w:val="000000" w:themeColor="text1"/>
          <w:sz w:val="18"/>
          <w:szCs w:val="18"/>
        </w:rPr>
      </w:pPr>
    </w:p>
    <w:p w14:paraId="67561895" w14:textId="479E5156" w:rsidR="0004714A" w:rsidRDefault="0004714A" w:rsidP="0004714A">
      <w:pPr>
        <w:pStyle w:val="BodyText"/>
        <w:spacing w:line="288" w:lineRule="auto"/>
        <w:rPr>
          <w:rFonts w:ascii="Roboto" w:hAnsi="Roboto"/>
          <w:color w:val="000000" w:themeColor="text1"/>
          <w:sz w:val="18"/>
          <w:szCs w:val="18"/>
        </w:rPr>
      </w:pPr>
      <w:r w:rsidRPr="00E71011">
        <w:rPr>
          <w:rFonts w:ascii="Roboto" w:hAnsi="Roboto"/>
          <w:color w:val="000000" w:themeColor="text1"/>
          <w:sz w:val="18"/>
          <w:szCs w:val="18"/>
        </w:rPr>
        <w:t xml:space="preserve">Our </w:t>
      </w:r>
      <w:r w:rsidR="00E71011" w:rsidRPr="00E71011">
        <w:rPr>
          <w:rFonts w:ascii="Roboto" w:hAnsi="Roboto"/>
          <w:color w:val="000000" w:themeColor="text1"/>
          <w:sz w:val="18"/>
          <w:szCs w:val="18"/>
        </w:rPr>
        <w:t>s</w:t>
      </w:r>
      <w:r w:rsidRPr="00E71011">
        <w:rPr>
          <w:rFonts w:ascii="Roboto" w:hAnsi="Roboto"/>
          <w:color w:val="000000" w:themeColor="text1"/>
          <w:sz w:val="18"/>
          <w:szCs w:val="18"/>
        </w:rPr>
        <w:t xml:space="preserve">ite landscape strategy is bold and inspired by the spectacular regional landscape, </w:t>
      </w:r>
      <w:r w:rsidR="00AC348A" w:rsidRPr="00E71011">
        <w:rPr>
          <w:rFonts w:ascii="Roboto" w:hAnsi="Roboto"/>
          <w:color w:val="000000" w:themeColor="text1"/>
          <w:sz w:val="18"/>
          <w:szCs w:val="18"/>
        </w:rPr>
        <w:t>geography,</w:t>
      </w:r>
      <w:r w:rsidRPr="00E71011">
        <w:rPr>
          <w:rFonts w:ascii="Roboto" w:hAnsi="Roboto"/>
          <w:color w:val="000000" w:themeColor="text1"/>
          <w:sz w:val="18"/>
          <w:szCs w:val="18"/>
        </w:rPr>
        <w:t xml:space="preserve"> and ecology of the region. </w:t>
      </w:r>
      <w:r w:rsidR="00E71011" w:rsidRPr="00E71011">
        <w:rPr>
          <w:rFonts w:ascii="Roboto" w:hAnsi="Roboto"/>
          <w:color w:val="000000" w:themeColor="text1"/>
          <w:sz w:val="18"/>
          <w:szCs w:val="18"/>
        </w:rPr>
        <w:t xml:space="preserve">Our site design will </w:t>
      </w:r>
      <w:r w:rsidRPr="00E71011">
        <w:rPr>
          <w:rFonts w:ascii="Roboto" w:hAnsi="Roboto"/>
          <w:color w:val="000000" w:themeColor="text1"/>
          <w:sz w:val="18"/>
          <w:szCs w:val="18"/>
        </w:rPr>
        <w:t>educate and inspire responding to social health and wellness, climate resilienc</w:t>
      </w:r>
      <w:r w:rsidR="00E71011" w:rsidRPr="00E71011">
        <w:rPr>
          <w:rFonts w:ascii="Roboto" w:hAnsi="Roboto"/>
          <w:color w:val="000000" w:themeColor="text1"/>
          <w:sz w:val="18"/>
          <w:szCs w:val="18"/>
        </w:rPr>
        <w:t>e</w:t>
      </w:r>
      <w:r w:rsidRPr="00E71011">
        <w:rPr>
          <w:rFonts w:ascii="Roboto" w:hAnsi="Roboto"/>
          <w:color w:val="000000" w:themeColor="text1"/>
          <w:sz w:val="18"/>
          <w:szCs w:val="18"/>
        </w:rPr>
        <w:t xml:space="preserve"> </w:t>
      </w:r>
      <w:r w:rsidR="00E71011" w:rsidRPr="00E71011">
        <w:rPr>
          <w:rFonts w:ascii="Roboto" w:hAnsi="Roboto"/>
          <w:color w:val="000000" w:themeColor="text1"/>
          <w:sz w:val="18"/>
          <w:szCs w:val="18"/>
        </w:rPr>
        <w:t xml:space="preserve">and </w:t>
      </w:r>
      <w:r w:rsidRPr="00E71011">
        <w:rPr>
          <w:rFonts w:ascii="Roboto" w:hAnsi="Roboto"/>
          <w:color w:val="000000" w:themeColor="text1"/>
          <w:sz w:val="18"/>
          <w:szCs w:val="18"/>
        </w:rPr>
        <w:t>biodiversity, while providing access to nature and the outdoors</w:t>
      </w:r>
      <w:r w:rsidR="00E71011" w:rsidRPr="00E71011">
        <w:rPr>
          <w:rFonts w:ascii="Roboto" w:hAnsi="Roboto"/>
          <w:color w:val="000000" w:themeColor="text1"/>
          <w:sz w:val="18"/>
          <w:szCs w:val="18"/>
        </w:rPr>
        <w:t>.</w:t>
      </w:r>
    </w:p>
    <w:p w14:paraId="6331D596" w14:textId="09DBD58E" w:rsidR="00E71011" w:rsidRDefault="00E71011" w:rsidP="0004714A">
      <w:pPr>
        <w:pStyle w:val="BodyText"/>
        <w:spacing w:line="288" w:lineRule="auto"/>
        <w:rPr>
          <w:rFonts w:ascii="Roboto" w:hAnsi="Roboto"/>
          <w:color w:val="000000" w:themeColor="text1"/>
          <w:sz w:val="18"/>
          <w:szCs w:val="18"/>
        </w:rPr>
      </w:pPr>
    </w:p>
    <w:p w14:paraId="75E68A98" w14:textId="2B001D2F" w:rsidR="00E71011" w:rsidRPr="00E71011" w:rsidRDefault="00E71011" w:rsidP="00E71011">
      <w:pPr>
        <w:pStyle w:val="BodyText"/>
        <w:spacing w:line="288" w:lineRule="auto"/>
        <w:rPr>
          <w:rFonts w:ascii="Roboto" w:hAnsi="Roboto"/>
          <w:color w:val="000000" w:themeColor="text1"/>
          <w:sz w:val="18"/>
          <w:szCs w:val="18"/>
        </w:rPr>
      </w:pPr>
      <w:r w:rsidRPr="00E71011">
        <w:rPr>
          <w:rFonts w:ascii="Roboto" w:hAnsi="Roboto"/>
          <w:color w:val="000000" w:themeColor="text1"/>
          <w:sz w:val="18"/>
          <w:szCs w:val="18"/>
        </w:rPr>
        <w:t xml:space="preserve">We </w:t>
      </w:r>
      <w:r>
        <w:rPr>
          <w:rFonts w:ascii="Roboto" w:hAnsi="Roboto"/>
          <w:color w:val="000000" w:themeColor="text1"/>
          <w:sz w:val="18"/>
          <w:szCs w:val="18"/>
        </w:rPr>
        <w:t xml:space="preserve">believe we </w:t>
      </w:r>
      <w:r w:rsidRPr="00E71011">
        <w:rPr>
          <w:rFonts w:ascii="Roboto" w:hAnsi="Roboto"/>
          <w:color w:val="000000" w:themeColor="text1"/>
          <w:sz w:val="18"/>
          <w:szCs w:val="18"/>
        </w:rPr>
        <w:t xml:space="preserve">can heal relationships </w:t>
      </w:r>
      <w:r>
        <w:rPr>
          <w:rFonts w:ascii="Roboto" w:hAnsi="Roboto"/>
          <w:color w:val="000000" w:themeColor="text1"/>
          <w:sz w:val="18"/>
          <w:szCs w:val="18"/>
        </w:rPr>
        <w:t xml:space="preserve">and </w:t>
      </w:r>
      <w:r w:rsidRPr="00E71011">
        <w:rPr>
          <w:rFonts w:ascii="Roboto" w:hAnsi="Roboto"/>
          <w:color w:val="000000" w:themeColor="text1"/>
          <w:sz w:val="18"/>
          <w:szCs w:val="18"/>
        </w:rPr>
        <w:t xml:space="preserve">forge </w:t>
      </w:r>
      <w:r>
        <w:rPr>
          <w:rFonts w:ascii="Roboto" w:hAnsi="Roboto"/>
          <w:color w:val="000000" w:themeColor="text1"/>
          <w:sz w:val="18"/>
          <w:szCs w:val="18"/>
        </w:rPr>
        <w:t xml:space="preserve">generations and </w:t>
      </w:r>
      <w:r w:rsidRPr="00E71011">
        <w:rPr>
          <w:rFonts w:ascii="Roboto" w:hAnsi="Roboto"/>
          <w:color w:val="000000" w:themeColor="text1"/>
          <w:sz w:val="18"/>
          <w:szCs w:val="18"/>
        </w:rPr>
        <w:t xml:space="preserve">stories using landscape.  The reinvigorated Village will inspire and engage and invite others to visit.  Our integrated site design </w:t>
      </w:r>
      <w:r>
        <w:rPr>
          <w:rFonts w:ascii="Roboto" w:hAnsi="Roboto"/>
          <w:color w:val="000000" w:themeColor="text1"/>
          <w:sz w:val="18"/>
          <w:szCs w:val="18"/>
        </w:rPr>
        <w:t>was influenced by place authenticity, climate resilience, and inclusivity.</w:t>
      </w:r>
    </w:p>
    <w:p w14:paraId="519C57F1" w14:textId="77777777" w:rsidR="00E71011" w:rsidRPr="00E71011" w:rsidRDefault="00E71011" w:rsidP="0004714A">
      <w:pPr>
        <w:pStyle w:val="BodyText"/>
        <w:spacing w:line="288" w:lineRule="auto"/>
        <w:rPr>
          <w:rFonts w:ascii="Roboto" w:hAnsi="Roboto"/>
          <w:color w:val="000000" w:themeColor="text1"/>
          <w:sz w:val="18"/>
          <w:szCs w:val="18"/>
        </w:rPr>
      </w:pPr>
    </w:p>
    <w:p w14:paraId="6CFA0822" w14:textId="77777777" w:rsidR="0004714A" w:rsidRPr="004438D9" w:rsidRDefault="0004714A" w:rsidP="0004714A">
      <w:pPr>
        <w:pStyle w:val="BodyText"/>
        <w:spacing w:line="288" w:lineRule="auto"/>
        <w:rPr>
          <w:rFonts w:ascii="Roboto" w:hAnsi="Roboto"/>
          <w:color w:val="000000" w:themeColor="text1"/>
        </w:rPr>
      </w:pPr>
    </w:p>
    <w:p w14:paraId="00A22480" w14:textId="49D596A9" w:rsidR="004438D9" w:rsidRPr="0004714A" w:rsidRDefault="0004714A" w:rsidP="00BF5AA6">
      <w:pPr>
        <w:pStyle w:val="BodyText"/>
        <w:spacing w:line="288" w:lineRule="auto"/>
        <w:rPr>
          <w:rFonts w:ascii="Roboto" w:hAnsi="Roboto"/>
          <w:b/>
          <w:bCs/>
          <w:sz w:val="18"/>
          <w:szCs w:val="18"/>
        </w:rPr>
      </w:pPr>
      <w:r w:rsidRPr="0004714A">
        <w:rPr>
          <w:rFonts w:ascii="Roboto" w:hAnsi="Roboto"/>
          <w:b/>
          <w:bCs/>
          <w:sz w:val="18"/>
          <w:szCs w:val="18"/>
        </w:rPr>
        <w:t xml:space="preserve">Our </w:t>
      </w:r>
      <w:r w:rsidR="004438D9" w:rsidRPr="0004714A">
        <w:rPr>
          <w:rFonts w:ascii="Roboto" w:hAnsi="Roboto"/>
          <w:b/>
          <w:bCs/>
          <w:sz w:val="18"/>
          <w:szCs w:val="18"/>
        </w:rPr>
        <w:t>Challenge</w:t>
      </w:r>
    </w:p>
    <w:p w14:paraId="07061C90" w14:textId="7362E820" w:rsidR="004D2C92" w:rsidRDefault="004D2C92" w:rsidP="004438D9">
      <w:pPr>
        <w:pStyle w:val="BodyText"/>
        <w:spacing w:line="288" w:lineRule="auto"/>
        <w:rPr>
          <w:rFonts w:ascii="Roboto" w:hAnsi="Roboto"/>
          <w:color w:val="000000" w:themeColor="text1"/>
          <w:sz w:val="18"/>
          <w:szCs w:val="18"/>
        </w:rPr>
      </w:pPr>
      <w:r>
        <w:rPr>
          <w:rFonts w:ascii="Roboto" w:hAnsi="Roboto"/>
          <w:color w:val="000000" w:themeColor="text1"/>
          <w:sz w:val="18"/>
          <w:szCs w:val="18"/>
        </w:rPr>
        <w:t xml:space="preserve">Global climate predictions indicate that if society fails to adapt and take measurable actions towards low carbon resilience, communities may be more likely to experience the detrimental impacts of extreme weather and natural events.  The landscape design strategy for Spuzzum Village highlights </w:t>
      </w:r>
      <w:r w:rsidR="00F1231A">
        <w:rPr>
          <w:rFonts w:ascii="Roboto" w:hAnsi="Roboto"/>
          <w:color w:val="000000" w:themeColor="text1"/>
          <w:sz w:val="18"/>
          <w:szCs w:val="18"/>
        </w:rPr>
        <w:t>6</w:t>
      </w:r>
      <w:r>
        <w:rPr>
          <w:rFonts w:ascii="Roboto" w:hAnsi="Roboto"/>
          <w:color w:val="000000" w:themeColor="text1"/>
          <w:sz w:val="18"/>
          <w:szCs w:val="18"/>
        </w:rPr>
        <w:t xml:space="preserve"> key target areas</w:t>
      </w:r>
    </w:p>
    <w:p w14:paraId="76398E38" w14:textId="77777777" w:rsidR="004D2C92" w:rsidRDefault="004D2C92" w:rsidP="004438D9">
      <w:pPr>
        <w:pStyle w:val="BodyText"/>
        <w:spacing w:line="288" w:lineRule="auto"/>
        <w:rPr>
          <w:rFonts w:ascii="Roboto" w:hAnsi="Roboto"/>
          <w:color w:val="000000" w:themeColor="text1"/>
          <w:sz w:val="18"/>
          <w:szCs w:val="18"/>
        </w:rPr>
      </w:pPr>
    </w:p>
    <w:p w14:paraId="51098969" w14:textId="27C0E831" w:rsidR="004D2C92" w:rsidRDefault="004D2C92" w:rsidP="004D2C92">
      <w:pPr>
        <w:pStyle w:val="BodyText"/>
        <w:numPr>
          <w:ilvl w:val="0"/>
          <w:numId w:val="22"/>
        </w:numPr>
        <w:spacing w:line="288" w:lineRule="auto"/>
        <w:rPr>
          <w:rFonts w:ascii="Roboto" w:hAnsi="Roboto"/>
          <w:color w:val="000000" w:themeColor="text1"/>
          <w:sz w:val="18"/>
          <w:szCs w:val="18"/>
        </w:rPr>
      </w:pPr>
      <w:r>
        <w:rPr>
          <w:rFonts w:ascii="Roboto" w:hAnsi="Roboto"/>
          <w:color w:val="000000" w:themeColor="text1"/>
          <w:sz w:val="18"/>
          <w:szCs w:val="18"/>
        </w:rPr>
        <w:t xml:space="preserve">Sustainable Site Design </w:t>
      </w:r>
    </w:p>
    <w:p w14:paraId="4FADA45E" w14:textId="3A0AF298" w:rsidR="004D2C92" w:rsidRDefault="004D2C92" w:rsidP="004D2C92">
      <w:pPr>
        <w:pStyle w:val="BodyText"/>
        <w:numPr>
          <w:ilvl w:val="0"/>
          <w:numId w:val="22"/>
        </w:numPr>
        <w:spacing w:line="288" w:lineRule="auto"/>
        <w:rPr>
          <w:rFonts w:ascii="Roboto" w:hAnsi="Roboto"/>
          <w:color w:val="000000" w:themeColor="text1"/>
          <w:sz w:val="18"/>
          <w:szCs w:val="18"/>
        </w:rPr>
      </w:pPr>
      <w:r>
        <w:rPr>
          <w:rFonts w:ascii="Roboto" w:hAnsi="Roboto"/>
          <w:color w:val="000000" w:themeColor="text1"/>
          <w:sz w:val="18"/>
          <w:szCs w:val="18"/>
        </w:rPr>
        <w:t>Habitat Diversity</w:t>
      </w:r>
    </w:p>
    <w:p w14:paraId="31CBDD68" w14:textId="34881C94" w:rsidR="004D2C92" w:rsidRDefault="004D2C92" w:rsidP="004D2C92">
      <w:pPr>
        <w:pStyle w:val="BodyText"/>
        <w:numPr>
          <w:ilvl w:val="0"/>
          <w:numId w:val="22"/>
        </w:numPr>
        <w:spacing w:line="288" w:lineRule="auto"/>
        <w:rPr>
          <w:rFonts w:ascii="Roboto" w:hAnsi="Roboto"/>
          <w:color w:val="000000" w:themeColor="text1"/>
          <w:sz w:val="18"/>
          <w:szCs w:val="18"/>
        </w:rPr>
      </w:pPr>
      <w:r>
        <w:rPr>
          <w:rFonts w:ascii="Roboto" w:hAnsi="Roboto"/>
          <w:color w:val="000000" w:themeColor="text1"/>
          <w:sz w:val="18"/>
          <w:szCs w:val="18"/>
        </w:rPr>
        <w:t>Rainwater Management and Permeability</w:t>
      </w:r>
    </w:p>
    <w:p w14:paraId="10289D91" w14:textId="47244D7E" w:rsidR="004D2C92" w:rsidRDefault="004D2C92" w:rsidP="004D2C92">
      <w:pPr>
        <w:pStyle w:val="BodyText"/>
        <w:numPr>
          <w:ilvl w:val="0"/>
          <w:numId w:val="22"/>
        </w:numPr>
        <w:spacing w:line="288" w:lineRule="auto"/>
        <w:rPr>
          <w:rFonts w:ascii="Roboto" w:hAnsi="Roboto"/>
          <w:color w:val="000000" w:themeColor="text1"/>
          <w:sz w:val="18"/>
          <w:szCs w:val="18"/>
        </w:rPr>
      </w:pPr>
      <w:r>
        <w:rPr>
          <w:rFonts w:ascii="Roboto" w:hAnsi="Roboto"/>
          <w:color w:val="000000" w:themeColor="text1"/>
          <w:sz w:val="18"/>
          <w:szCs w:val="18"/>
        </w:rPr>
        <w:t>Green Mobility</w:t>
      </w:r>
    </w:p>
    <w:p w14:paraId="56BDB4FC" w14:textId="70573079" w:rsidR="004D2C92" w:rsidRPr="004D2C92" w:rsidRDefault="004D2C92" w:rsidP="004D2C92">
      <w:pPr>
        <w:pStyle w:val="BodyText"/>
        <w:numPr>
          <w:ilvl w:val="0"/>
          <w:numId w:val="22"/>
        </w:numPr>
        <w:spacing w:line="288" w:lineRule="auto"/>
        <w:rPr>
          <w:rFonts w:ascii="Roboto" w:hAnsi="Roboto"/>
          <w:color w:val="000000" w:themeColor="text1"/>
          <w:sz w:val="18"/>
          <w:szCs w:val="18"/>
        </w:rPr>
      </w:pPr>
      <w:r>
        <w:rPr>
          <w:rFonts w:ascii="Roboto" w:hAnsi="Roboto"/>
          <w:color w:val="000000" w:themeColor="text1"/>
          <w:sz w:val="18"/>
          <w:szCs w:val="18"/>
        </w:rPr>
        <w:t>Sustainable Food Systems</w:t>
      </w:r>
    </w:p>
    <w:p w14:paraId="49A248AA" w14:textId="77777777" w:rsidR="004D2C92" w:rsidRDefault="004D2C92" w:rsidP="004D2C92">
      <w:pPr>
        <w:pStyle w:val="BodyText"/>
        <w:numPr>
          <w:ilvl w:val="0"/>
          <w:numId w:val="22"/>
        </w:numPr>
        <w:spacing w:line="288" w:lineRule="auto"/>
        <w:rPr>
          <w:rFonts w:ascii="Roboto" w:hAnsi="Roboto"/>
          <w:color w:val="000000" w:themeColor="text1"/>
          <w:sz w:val="18"/>
          <w:szCs w:val="18"/>
        </w:rPr>
      </w:pPr>
      <w:r>
        <w:rPr>
          <w:rFonts w:ascii="Roboto" w:hAnsi="Roboto"/>
          <w:color w:val="000000" w:themeColor="text1"/>
          <w:sz w:val="18"/>
          <w:szCs w:val="18"/>
        </w:rPr>
        <w:t>Health &amp; Wellness</w:t>
      </w:r>
    </w:p>
    <w:p w14:paraId="53773C3E" w14:textId="1FA331F3" w:rsidR="004D2C92" w:rsidRPr="00AC348A" w:rsidRDefault="004D2C92" w:rsidP="00BF5AA6">
      <w:pPr>
        <w:pStyle w:val="BodyText"/>
        <w:spacing w:line="288" w:lineRule="auto"/>
        <w:rPr>
          <w:rFonts w:ascii="Roboto" w:hAnsi="Roboto"/>
          <w:color w:val="000000" w:themeColor="text1"/>
          <w:sz w:val="18"/>
          <w:szCs w:val="18"/>
        </w:rPr>
      </w:pPr>
      <w:r>
        <w:rPr>
          <w:rFonts w:ascii="Roboto" w:hAnsi="Roboto"/>
          <w:color w:val="000000" w:themeColor="text1"/>
          <w:sz w:val="18"/>
          <w:szCs w:val="18"/>
        </w:rPr>
        <w:t xml:space="preserve">  </w:t>
      </w:r>
    </w:p>
    <w:p w14:paraId="77824853" w14:textId="3FE4CA02" w:rsidR="004D2C92" w:rsidRPr="0004714A" w:rsidRDefault="00F1231A" w:rsidP="004D2C92">
      <w:pPr>
        <w:pStyle w:val="BodyText"/>
        <w:spacing w:line="288" w:lineRule="auto"/>
        <w:rPr>
          <w:rFonts w:ascii="Roboto" w:hAnsi="Roboto"/>
          <w:b/>
          <w:bCs/>
          <w:sz w:val="18"/>
          <w:szCs w:val="18"/>
        </w:rPr>
      </w:pPr>
      <w:r w:rsidRPr="0004714A">
        <w:rPr>
          <w:rFonts w:ascii="Roboto" w:hAnsi="Roboto"/>
          <w:b/>
          <w:bCs/>
          <w:sz w:val="18"/>
          <w:szCs w:val="18"/>
        </w:rPr>
        <w:t>.1</w:t>
      </w:r>
      <w:r w:rsidRPr="0004714A">
        <w:rPr>
          <w:rFonts w:ascii="Roboto" w:hAnsi="Roboto"/>
          <w:b/>
          <w:bCs/>
          <w:sz w:val="18"/>
          <w:szCs w:val="18"/>
        </w:rPr>
        <w:tab/>
      </w:r>
      <w:r w:rsidR="004D2C92" w:rsidRPr="0004714A">
        <w:rPr>
          <w:rFonts w:ascii="Roboto" w:hAnsi="Roboto"/>
          <w:b/>
          <w:bCs/>
          <w:sz w:val="18"/>
          <w:szCs w:val="18"/>
        </w:rPr>
        <w:t xml:space="preserve">Sustainable Site Design </w:t>
      </w:r>
    </w:p>
    <w:p w14:paraId="3E82A645" w14:textId="77777777" w:rsidR="00E71011" w:rsidRDefault="00570408" w:rsidP="00F1231A">
      <w:pPr>
        <w:pStyle w:val="BodyText"/>
        <w:numPr>
          <w:ilvl w:val="0"/>
          <w:numId w:val="22"/>
        </w:numPr>
        <w:spacing w:line="288" w:lineRule="auto"/>
        <w:rPr>
          <w:rFonts w:ascii="Roboto" w:hAnsi="Roboto"/>
          <w:color w:val="000000" w:themeColor="text1"/>
          <w:sz w:val="18"/>
          <w:szCs w:val="18"/>
        </w:rPr>
      </w:pPr>
      <w:r>
        <w:rPr>
          <w:rFonts w:ascii="Roboto" w:hAnsi="Roboto"/>
          <w:color w:val="000000" w:themeColor="text1"/>
          <w:sz w:val="18"/>
          <w:szCs w:val="18"/>
        </w:rPr>
        <w:t>N</w:t>
      </w:r>
      <w:r w:rsidR="004D2C92">
        <w:rPr>
          <w:rFonts w:ascii="Roboto" w:hAnsi="Roboto"/>
          <w:color w:val="000000" w:themeColor="text1"/>
          <w:sz w:val="18"/>
          <w:szCs w:val="18"/>
        </w:rPr>
        <w:t>ative tree and plantings</w:t>
      </w:r>
      <w:r w:rsidR="00F1231A">
        <w:rPr>
          <w:rFonts w:ascii="Roboto" w:hAnsi="Roboto"/>
          <w:color w:val="000000" w:themeColor="text1"/>
          <w:sz w:val="18"/>
          <w:szCs w:val="18"/>
        </w:rPr>
        <w:t xml:space="preserve"> and r</w:t>
      </w:r>
      <w:r w:rsidR="00F1231A">
        <w:rPr>
          <w:rFonts w:ascii="Roboto" w:hAnsi="Roboto"/>
          <w:color w:val="000000" w:themeColor="text1"/>
          <w:sz w:val="18"/>
          <w:szCs w:val="18"/>
        </w:rPr>
        <w:t>etention of significant trees</w:t>
      </w:r>
    </w:p>
    <w:p w14:paraId="0F88B6E6" w14:textId="38248B84" w:rsidR="004D2C92" w:rsidRPr="00F1231A" w:rsidRDefault="00E71011" w:rsidP="00F1231A">
      <w:pPr>
        <w:pStyle w:val="BodyText"/>
        <w:numPr>
          <w:ilvl w:val="0"/>
          <w:numId w:val="22"/>
        </w:numPr>
        <w:spacing w:line="288" w:lineRule="auto"/>
        <w:rPr>
          <w:rFonts w:ascii="Roboto" w:hAnsi="Roboto"/>
          <w:color w:val="000000" w:themeColor="text1"/>
          <w:sz w:val="18"/>
          <w:szCs w:val="18"/>
        </w:rPr>
      </w:pPr>
      <w:r>
        <w:rPr>
          <w:rFonts w:ascii="Roboto" w:hAnsi="Roboto"/>
          <w:color w:val="000000" w:themeColor="text1"/>
          <w:sz w:val="18"/>
          <w:szCs w:val="18"/>
        </w:rPr>
        <w:t>Reduced ambient temperatures</w:t>
      </w:r>
      <w:r w:rsidR="00F1231A">
        <w:rPr>
          <w:rFonts w:ascii="Roboto" w:hAnsi="Roboto"/>
          <w:color w:val="000000" w:themeColor="text1"/>
          <w:sz w:val="18"/>
          <w:szCs w:val="18"/>
        </w:rPr>
        <w:t xml:space="preserve"> </w:t>
      </w:r>
    </w:p>
    <w:p w14:paraId="5C47B3E6" w14:textId="77777777" w:rsidR="00F1231A" w:rsidRDefault="00F1231A" w:rsidP="00F1231A">
      <w:pPr>
        <w:pStyle w:val="BodyText"/>
        <w:numPr>
          <w:ilvl w:val="0"/>
          <w:numId w:val="22"/>
        </w:numPr>
        <w:spacing w:line="288" w:lineRule="auto"/>
        <w:rPr>
          <w:rFonts w:ascii="Roboto" w:hAnsi="Roboto"/>
          <w:color w:val="000000" w:themeColor="text1"/>
          <w:sz w:val="18"/>
          <w:szCs w:val="18"/>
        </w:rPr>
      </w:pPr>
      <w:r>
        <w:rPr>
          <w:rFonts w:ascii="Roboto" w:hAnsi="Roboto"/>
          <w:color w:val="000000" w:themeColor="text1"/>
          <w:sz w:val="18"/>
          <w:szCs w:val="18"/>
        </w:rPr>
        <w:t xml:space="preserve">Infiltration Rain Gardens collecting roof runoff and hard surface runoff </w:t>
      </w:r>
    </w:p>
    <w:p w14:paraId="0C268A92" w14:textId="2C85F3B2" w:rsidR="004D2C92" w:rsidRDefault="004D2C92" w:rsidP="004D2C92">
      <w:pPr>
        <w:pStyle w:val="BodyText"/>
        <w:numPr>
          <w:ilvl w:val="0"/>
          <w:numId w:val="22"/>
        </w:numPr>
        <w:spacing w:line="288" w:lineRule="auto"/>
        <w:rPr>
          <w:rFonts w:ascii="Roboto" w:hAnsi="Roboto"/>
          <w:color w:val="000000" w:themeColor="text1"/>
          <w:sz w:val="18"/>
          <w:szCs w:val="18"/>
        </w:rPr>
      </w:pPr>
      <w:r>
        <w:rPr>
          <w:rFonts w:ascii="Roboto" w:hAnsi="Roboto"/>
          <w:color w:val="000000" w:themeColor="text1"/>
          <w:sz w:val="18"/>
          <w:szCs w:val="18"/>
        </w:rPr>
        <w:t xml:space="preserve">Green Roof </w:t>
      </w:r>
      <w:r w:rsidR="00570408">
        <w:rPr>
          <w:rFonts w:ascii="Roboto" w:hAnsi="Roboto"/>
          <w:color w:val="000000" w:themeColor="text1"/>
          <w:sz w:val="18"/>
          <w:szCs w:val="18"/>
        </w:rPr>
        <w:t>(</w:t>
      </w:r>
      <w:r>
        <w:rPr>
          <w:rFonts w:ascii="Roboto" w:hAnsi="Roboto"/>
          <w:color w:val="000000" w:themeColor="text1"/>
          <w:sz w:val="18"/>
          <w:szCs w:val="18"/>
        </w:rPr>
        <w:t>on the Administration Building</w:t>
      </w:r>
      <w:r w:rsidR="00570408">
        <w:rPr>
          <w:rFonts w:ascii="Roboto" w:hAnsi="Roboto"/>
          <w:color w:val="000000" w:themeColor="text1"/>
          <w:sz w:val="18"/>
          <w:szCs w:val="18"/>
        </w:rPr>
        <w:t>)</w:t>
      </w:r>
      <w:r>
        <w:rPr>
          <w:rFonts w:ascii="Roboto" w:hAnsi="Roboto"/>
          <w:color w:val="000000" w:themeColor="text1"/>
          <w:sz w:val="18"/>
          <w:szCs w:val="18"/>
        </w:rPr>
        <w:t xml:space="preserve"> </w:t>
      </w:r>
    </w:p>
    <w:p w14:paraId="7323F29D" w14:textId="5C0B1450" w:rsidR="004D2C92" w:rsidRDefault="00570408" w:rsidP="00570408">
      <w:pPr>
        <w:pStyle w:val="BodyText"/>
        <w:numPr>
          <w:ilvl w:val="0"/>
          <w:numId w:val="22"/>
        </w:numPr>
        <w:spacing w:line="288" w:lineRule="auto"/>
        <w:rPr>
          <w:rFonts w:ascii="Roboto" w:hAnsi="Roboto"/>
          <w:color w:val="000000" w:themeColor="text1"/>
          <w:sz w:val="18"/>
          <w:szCs w:val="18"/>
        </w:rPr>
      </w:pPr>
      <w:r>
        <w:rPr>
          <w:rFonts w:ascii="Roboto" w:hAnsi="Roboto"/>
          <w:color w:val="000000" w:themeColor="text1"/>
          <w:sz w:val="18"/>
          <w:szCs w:val="18"/>
        </w:rPr>
        <w:t>A</w:t>
      </w:r>
      <w:r w:rsidR="004D2C92" w:rsidRPr="004D2C92">
        <w:rPr>
          <w:rFonts w:ascii="Roboto" w:hAnsi="Roboto"/>
          <w:color w:val="000000" w:themeColor="text1"/>
          <w:sz w:val="18"/>
          <w:szCs w:val="18"/>
        </w:rPr>
        <w:t xml:space="preserve">ccessible </w:t>
      </w:r>
      <w:r>
        <w:rPr>
          <w:rFonts w:ascii="Roboto" w:hAnsi="Roboto"/>
          <w:color w:val="000000" w:themeColor="text1"/>
          <w:sz w:val="18"/>
          <w:szCs w:val="18"/>
        </w:rPr>
        <w:t xml:space="preserve">outdoor </w:t>
      </w:r>
      <w:r w:rsidR="004D2C92" w:rsidRPr="004D2C92">
        <w:rPr>
          <w:rFonts w:ascii="Roboto" w:hAnsi="Roboto"/>
          <w:color w:val="000000" w:themeColor="text1"/>
          <w:sz w:val="18"/>
          <w:szCs w:val="18"/>
        </w:rPr>
        <w:t xml:space="preserve">space </w:t>
      </w:r>
      <w:r>
        <w:rPr>
          <w:rFonts w:ascii="Roboto" w:hAnsi="Roboto"/>
          <w:color w:val="000000" w:themeColor="text1"/>
          <w:sz w:val="18"/>
          <w:szCs w:val="18"/>
        </w:rPr>
        <w:t>with direct access to nature</w:t>
      </w:r>
    </w:p>
    <w:p w14:paraId="268FBDCB" w14:textId="786C33A6" w:rsidR="00570408" w:rsidRPr="004D2C92" w:rsidRDefault="00570408" w:rsidP="00570408">
      <w:pPr>
        <w:pStyle w:val="BodyText"/>
        <w:numPr>
          <w:ilvl w:val="0"/>
          <w:numId w:val="22"/>
        </w:numPr>
        <w:spacing w:line="288" w:lineRule="auto"/>
        <w:rPr>
          <w:rFonts w:ascii="Roboto" w:hAnsi="Roboto"/>
          <w:color w:val="000000" w:themeColor="text1"/>
          <w:sz w:val="18"/>
          <w:szCs w:val="18"/>
        </w:rPr>
      </w:pPr>
      <w:r>
        <w:rPr>
          <w:rFonts w:ascii="Roboto" w:hAnsi="Roboto"/>
          <w:color w:val="000000" w:themeColor="text1"/>
          <w:sz w:val="18"/>
          <w:szCs w:val="18"/>
        </w:rPr>
        <w:t>Improved bicycle and pedestrian trail network</w:t>
      </w:r>
    </w:p>
    <w:p w14:paraId="1AA159FC" w14:textId="6BE1C40B" w:rsidR="004D2C92" w:rsidRPr="004D2C92" w:rsidRDefault="004D2C92" w:rsidP="004D2C92">
      <w:pPr>
        <w:pStyle w:val="BodyText"/>
        <w:numPr>
          <w:ilvl w:val="0"/>
          <w:numId w:val="22"/>
        </w:numPr>
        <w:spacing w:line="288" w:lineRule="auto"/>
        <w:rPr>
          <w:rFonts w:ascii="Roboto" w:hAnsi="Roboto"/>
          <w:color w:val="000000" w:themeColor="text1"/>
          <w:sz w:val="18"/>
          <w:szCs w:val="18"/>
        </w:rPr>
      </w:pPr>
      <w:r w:rsidRPr="004D2C92">
        <w:rPr>
          <w:rFonts w:ascii="Roboto" w:hAnsi="Roboto"/>
          <w:color w:val="000000" w:themeColor="text1"/>
          <w:sz w:val="18"/>
          <w:szCs w:val="18"/>
        </w:rPr>
        <w:t xml:space="preserve">Amenities </w:t>
      </w:r>
      <w:r w:rsidR="00570408">
        <w:rPr>
          <w:rFonts w:ascii="Roboto" w:hAnsi="Roboto"/>
          <w:color w:val="000000" w:themeColor="text1"/>
          <w:sz w:val="18"/>
          <w:szCs w:val="18"/>
        </w:rPr>
        <w:t xml:space="preserve">with emphasis on social gathering and interaction for all ages </w:t>
      </w:r>
    </w:p>
    <w:p w14:paraId="2C8E86E2" w14:textId="77777777" w:rsidR="00AC348A" w:rsidRDefault="00AC348A" w:rsidP="00BF5AA6">
      <w:pPr>
        <w:pStyle w:val="BodyText"/>
        <w:spacing w:line="288" w:lineRule="auto"/>
        <w:rPr>
          <w:rFonts w:ascii="Roboto" w:hAnsi="Roboto"/>
          <w:b/>
          <w:bCs/>
          <w:sz w:val="18"/>
          <w:szCs w:val="18"/>
        </w:rPr>
      </w:pPr>
    </w:p>
    <w:p w14:paraId="045B15C0" w14:textId="52C00BB9" w:rsidR="004438D9" w:rsidRPr="0004714A" w:rsidRDefault="00F1231A" w:rsidP="00BF5AA6">
      <w:pPr>
        <w:pStyle w:val="BodyText"/>
        <w:spacing w:line="288" w:lineRule="auto"/>
        <w:rPr>
          <w:rFonts w:ascii="Roboto" w:hAnsi="Roboto"/>
          <w:b/>
          <w:bCs/>
          <w:sz w:val="18"/>
          <w:szCs w:val="18"/>
        </w:rPr>
      </w:pPr>
      <w:r w:rsidRPr="0004714A">
        <w:rPr>
          <w:rFonts w:ascii="Roboto" w:hAnsi="Roboto"/>
          <w:b/>
          <w:bCs/>
          <w:sz w:val="18"/>
          <w:szCs w:val="18"/>
        </w:rPr>
        <w:lastRenderedPageBreak/>
        <w:t>.2</w:t>
      </w:r>
      <w:r w:rsidRPr="0004714A">
        <w:rPr>
          <w:rFonts w:ascii="Roboto" w:hAnsi="Roboto"/>
          <w:b/>
          <w:bCs/>
          <w:sz w:val="18"/>
          <w:szCs w:val="18"/>
        </w:rPr>
        <w:tab/>
      </w:r>
      <w:r w:rsidR="004D2C92" w:rsidRPr="0004714A">
        <w:rPr>
          <w:rFonts w:ascii="Roboto" w:hAnsi="Roboto"/>
          <w:b/>
          <w:bCs/>
          <w:sz w:val="18"/>
          <w:szCs w:val="18"/>
        </w:rPr>
        <w:t>Habitat Diversity</w:t>
      </w:r>
    </w:p>
    <w:p w14:paraId="02782C23" w14:textId="000A7AA6" w:rsidR="00F1231A" w:rsidRPr="0004714A" w:rsidRDefault="00F1231A" w:rsidP="004D2C92">
      <w:pPr>
        <w:pStyle w:val="BodyText"/>
        <w:spacing w:line="288" w:lineRule="auto"/>
        <w:rPr>
          <w:rFonts w:ascii="Roboto" w:hAnsi="Roboto"/>
          <w:color w:val="000000" w:themeColor="text1"/>
          <w:sz w:val="18"/>
          <w:szCs w:val="18"/>
        </w:rPr>
      </w:pPr>
      <w:r w:rsidRPr="0004714A">
        <w:rPr>
          <w:rFonts w:ascii="Roboto" w:hAnsi="Roboto"/>
          <w:color w:val="000000" w:themeColor="text1"/>
          <w:sz w:val="18"/>
          <w:szCs w:val="18"/>
        </w:rPr>
        <w:t xml:space="preserve">Exclusive use of </w:t>
      </w:r>
      <w:r w:rsidR="00E71011">
        <w:rPr>
          <w:rFonts w:ascii="Roboto" w:hAnsi="Roboto"/>
          <w:color w:val="000000" w:themeColor="text1"/>
          <w:sz w:val="18"/>
          <w:szCs w:val="18"/>
        </w:rPr>
        <w:t xml:space="preserve">regionally biodiverse and </w:t>
      </w:r>
      <w:r w:rsidRPr="0004714A">
        <w:rPr>
          <w:rFonts w:ascii="Roboto" w:hAnsi="Roboto"/>
          <w:color w:val="000000" w:themeColor="text1"/>
          <w:sz w:val="18"/>
          <w:szCs w:val="18"/>
        </w:rPr>
        <w:t xml:space="preserve">climate adapted native plantings.  Native plantings are drought tolerant, provide food for wildlife and people, improve pollinators, and require less water and maintenance.  </w:t>
      </w:r>
      <w:r w:rsidR="0004714A" w:rsidRPr="0004714A">
        <w:rPr>
          <w:rFonts w:ascii="Roboto" w:hAnsi="Roboto"/>
          <w:color w:val="000000" w:themeColor="text1"/>
          <w:sz w:val="18"/>
          <w:szCs w:val="18"/>
        </w:rPr>
        <w:t xml:space="preserve">The Village core will be designed around the existing large conifer and fruit trees </w:t>
      </w:r>
    </w:p>
    <w:p w14:paraId="184FF47C" w14:textId="77777777" w:rsidR="00F1231A" w:rsidRPr="0004714A" w:rsidRDefault="00F1231A" w:rsidP="004D2C92">
      <w:pPr>
        <w:pStyle w:val="BodyText"/>
        <w:spacing w:line="288" w:lineRule="auto"/>
        <w:rPr>
          <w:rFonts w:ascii="Roboto" w:hAnsi="Roboto"/>
          <w:color w:val="000000" w:themeColor="text1"/>
          <w:sz w:val="18"/>
          <w:szCs w:val="18"/>
        </w:rPr>
      </w:pPr>
    </w:p>
    <w:p w14:paraId="788750F6" w14:textId="0BB8BEA0" w:rsidR="00570408" w:rsidRPr="0004714A" w:rsidRDefault="00F1231A" w:rsidP="00570408">
      <w:pPr>
        <w:pStyle w:val="BodyText"/>
        <w:spacing w:line="288" w:lineRule="auto"/>
        <w:rPr>
          <w:rFonts w:ascii="Roboto" w:hAnsi="Roboto"/>
          <w:b/>
          <w:bCs/>
          <w:sz w:val="18"/>
          <w:szCs w:val="18"/>
        </w:rPr>
      </w:pPr>
      <w:r w:rsidRPr="0004714A">
        <w:rPr>
          <w:rFonts w:ascii="Roboto" w:hAnsi="Roboto"/>
          <w:b/>
          <w:bCs/>
          <w:sz w:val="18"/>
          <w:szCs w:val="18"/>
        </w:rPr>
        <w:t>.3</w:t>
      </w:r>
      <w:r w:rsidRPr="0004714A">
        <w:rPr>
          <w:rFonts w:ascii="Roboto" w:hAnsi="Roboto"/>
          <w:b/>
          <w:bCs/>
          <w:sz w:val="18"/>
          <w:szCs w:val="18"/>
        </w:rPr>
        <w:tab/>
      </w:r>
      <w:r w:rsidR="00570408" w:rsidRPr="0004714A">
        <w:rPr>
          <w:rFonts w:ascii="Roboto" w:hAnsi="Roboto"/>
          <w:b/>
          <w:bCs/>
          <w:sz w:val="18"/>
          <w:szCs w:val="18"/>
        </w:rPr>
        <w:t xml:space="preserve">Rainwater Management and Permeability </w:t>
      </w:r>
    </w:p>
    <w:p w14:paraId="3F8F287E" w14:textId="2279FAAC" w:rsidR="00F1231A" w:rsidRPr="0004714A" w:rsidRDefault="00F1231A" w:rsidP="00F1231A">
      <w:pPr>
        <w:pStyle w:val="BodyText"/>
        <w:spacing w:line="288" w:lineRule="auto"/>
        <w:rPr>
          <w:rFonts w:ascii="Roboto" w:hAnsi="Roboto"/>
          <w:color w:val="000000" w:themeColor="text1"/>
          <w:sz w:val="18"/>
          <w:szCs w:val="18"/>
        </w:rPr>
      </w:pPr>
      <w:r w:rsidRPr="0004714A">
        <w:rPr>
          <w:rFonts w:ascii="Roboto" w:hAnsi="Roboto"/>
          <w:color w:val="000000" w:themeColor="text1"/>
          <w:sz w:val="18"/>
          <w:szCs w:val="18"/>
        </w:rPr>
        <w:t>Reduce</w:t>
      </w:r>
      <w:r w:rsidR="0004714A" w:rsidRPr="0004714A">
        <w:rPr>
          <w:rFonts w:ascii="Roboto" w:hAnsi="Roboto"/>
          <w:color w:val="000000" w:themeColor="text1"/>
          <w:sz w:val="18"/>
          <w:szCs w:val="18"/>
        </w:rPr>
        <w:t>d</w:t>
      </w:r>
      <w:r w:rsidRPr="0004714A">
        <w:rPr>
          <w:rFonts w:ascii="Roboto" w:hAnsi="Roboto"/>
          <w:color w:val="000000" w:themeColor="text1"/>
          <w:sz w:val="18"/>
          <w:szCs w:val="18"/>
        </w:rPr>
        <w:t xml:space="preserve"> impermeable surfaces with large areas of absorptive green space, and </w:t>
      </w:r>
      <w:r w:rsidR="0004714A" w:rsidRPr="0004714A">
        <w:rPr>
          <w:rFonts w:ascii="Roboto" w:hAnsi="Roboto"/>
          <w:color w:val="000000" w:themeColor="text1"/>
          <w:sz w:val="18"/>
          <w:szCs w:val="18"/>
        </w:rPr>
        <w:t xml:space="preserve">provision of a </w:t>
      </w:r>
      <w:r w:rsidRPr="0004714A">
        <w:rPr>
          <w:rFonts w:ascii="Roboto" w:hAnsi="Roboto"/>
          <w:color w:val="000000" w:themeColor="text1"/>
          <w:sz w:val="18"/>
          <w:szCs w:val="18"/>
        </w:rPr>
        <w:t xml:space="preserve">vegetated green roof.  Roof water and parking runoff will be directed into </w:t>
      </w:r>
      <w:r w:rsidR="00570408" w:rsidRPr="0004714A">
        <w:rPr>
          <w:rFonts w:ascii="Roboto" w:hAnsi="Roboto"/>
          <w:color w:val="000000" w:themeColor="text1"/>
          <w:sz w:val="18"/>
          <w:szCs w:val="18"/>
        </w:rPr>
        <w:t xml:space="preserve">rainwater </w:t>
      </w:r>
      <w:r w:rsidRPr="0004714A">
        <w:rPr>
          <w:rFonts w:ascii="Roboto" w:hAnsi="Roboto"/>
          <w:color w:val="000000" w:themeColor="text1"/>
          <w:sz w:val="18"/>
          <w:szCs w:val="18"/>
        </w:rPr>
        <w:t>infiltration gardens to filter particulate</w:t>
      </w:r>
      <w:r w:rsidR="0004714A" w:rsidRPr="0004714A">
        <w:rPr>
          <w:rFonts w:ascii="Roboto" w:hAnsi="Roboto"/>
          <w:color w:val="000000" w:themeColor="text1"/>
          <w:sz w:val="18"/>
          <w:szCs w:val="18"/>
        </w:rPr>
        <w:t xml:space="preserve">.  Permeable absorptive surfaces and green roofs </w:t>
      </w:r>
      <w:r w:rsidRPr="0004714A">
        <w:rPr>
          <w:rFonts w:ascii="Roboto" w:hAnsi="Roboto"/>
          <w:color w:val="000000" w:themeColor="text1"/>
          <w:sz w:val="18"/>
          <w:szCs w:val="18"/>
        </w:rPr>
        <w:t xml:space="preserve">slow down the volume of </w:t>
      </w:r>
      <w:r w:rsidR="00AC348A" w:rsidRPr="0004714A">
        <w:rPr>
          <w:rFonts w:ascii="Roboto" w:hAnsi="Roboto"/>
          <w:color w:val="000000" w:themeColor="text1"/>
          <w:sz w:val="18"/>
          <w:szCs w:val="18"/>
        </w:rPr>
        <w:t>rainwater</w:t>
      </w:r>
      <w:r w:rsidRPr="0004714A">
        <w:rPr>
          <w:rFonts w:ascii="Roboto" w:hAnsi="Roboto"/>
          <w:color w:val="000000" w:themeColor="text1"/>
          <w:sz w:val="18"/>
          <w:szCs w:val="18"/>
        </w:rPr>
        <w:t xml:space="preserve"> events and improve quality of water before it enters streams and rivers.</w:t>
      </w:r>
      <w:r w:rsidR="0004714A" w:rsidRPr="0004714A">
        <w:rPr>
          <w:rFonts w:ascii="Roboto" w:hAnsi="Roboto"/>
          <w:color w:val="000000" w:themeColor="text1"/>
          <w:sz w:val="18"/>
          <w:szCs w:val="18"/>
        </w:rPr>
        <w:t xml:space="preserve">  </w:t>
      </w:r>
    </w:p>
    <w:p w14:paraId="5B9C2BAB" w14:textId="77777777" w:rsidR="00570408" w:rsidRPr="00570408" w:rsidRDefault="00570408" w:rsidP="00570408">
      <w:pPr>
        <w:pStyle w:val="BodyText"/>
        <w:spacing w:line="288" w:lineRule="auto"/>
        <w:rPr>
          <w:rFonts w:ascii="Roboto" w:hAnsi="Roboto"/>
          <w:color w:val="FFC000"/>
          <w:sz w:val="18"/>
          <w:szCs w:val="18"/>
        </w:rPr>
      </w:pPr>
    </w:p>
    <w:p w14:paraId="6A55A43C" w14:textId="2030006A" w:rsidR="00570408" w:rsidRPr="0004714A" w:rsidRDefault="00F1231A" w:rsidP="00570408">
      <w:pPr>
        <w:pStyle w:val="BodyText"/>
        <w:spacing w:line="288" w:lineRule="auto"/>
        <w:rPr>
          <w:rFonts w:ascii="Roboto" w:hAnsi="Roboto"/>
          <w:b/>
          <w:bCs/>
          <w:sz w:val="18"/>
          <w:szCs w:val="18"/>
        </w:rPr>
      </w:pPr>
      <w:r w:rsidRPr="0004714A">
        <w:rPr>
          <w:rFonts w:ascii="Roboto" w:hAnsi="Roboto"/>
          <w:b/>
          <w:bCs/>
          <w:sz w:val="18"/>
          <w:szCs w:val="18"/>
        </w:rPr>
        <w:t>.4</w:t>
      </w:r>
      <w:r w:rsidRPr="0004714A">
        <w:rPr>
          <w:rFonts w:ascii="Roboto" w:hAnsi="Roboto"/>
          <w:b/>
          <w:bCs/>
          <w:sz w:val="18"/>
          <w:szCs w:val="18"/>
        </w:rPr>
        <w:tab/>
      </w:r>
      <w:r w:rsidR="00570408" w:rsidRPr="0004714A">
        <w:rPr>
          <w:rFonts w:ascii="Roboto" w:hAnsi="Roboto"/>
          <w:b/>
          <w:bCs/>
          <w:sz w:val="18"/>
          <w:szCs w:val="18"/>
        </w:rPr>
        <w:t>Green Mobility</w:t>
      </w:r>
    </w:p>
    <w:p w14:paraId="0BFA529D" w14:textId="3DE96DA5" w:rsidR="00570408" w:rsidRDefault="00F1231A" w:rsidP="00570408">
      <w:pPr>
        <w:pStyle w:val="BodyText"/>
        <w:spacing w:line="288" w:lineRule="auto"/>
        <w:rPr>
          <w:rFonts w:ascii="Roboto" w:hAnsi="Roboto"/>
          <w:color w:val="FFC000"/>
          <w:sz w:val="18"/>
          <w:szCs w:val="18"/>
        </w:rPr>
      </w:pPr>
      <w:r w:rsidRPr="0004714A">
        <w:rPr>
          <w:rFonts w:ascii="Roboto" w:hAnsi="Roboto"/>
          <w:color w:val="000000" w:themeColor="text1"/>
          <w:sz w:val="18"/>
          <w:szCs w:val="18"/>
        </w:rPr>
        <w:t xml:space="preserve">Improved </w:t>
      </w:r>
      <w:r w:rsidR="00570408" w:rsidRPr="0004714A">
        <w:rPr>
          <w:rFonts w:ascii="Roboto" w:hAnsi="Roboto"/>
          <w:color w:val="000000" w:themeColor="text1"/>
          <w:sz w:val="18"/>
          <w:szCs w:val="18"/>
        </w:rPr>
        <w:t xml:space="preserve">pedestrian </w:t>
      </w:r>
      <w:r w:rsidR="00AC348A">
        <w:rPr>
          <w:rFonts w:ascii="Roboto" w:hAnsi="Roboto"/>
          <w:color w:val="000000" w:themeColor="text1"/>
          <w:sz w:val="18"/>
          <w:szCs w:val="18"/>
        </w:rPr>
        <w:t xml:space="preserve">and biking </w:t>
      </w:r>
      <w:r w:rsidRPr="0004714A">
        <w:rPr>
          <w:rFonts w:ascii="Roboto" w:hAnsi="Roboto"/>
          <w:color w:val="000000" w:themeColor="text1"/>
          <w:sz w:val="18"/>
          <w:szCs w:val="18"/>
        </w:rPr>
        <w:t xml:space="preserve">trail network </w:t>
      </w:r>
      <w:r w:rsidR="0004714A" w:rsidRPr="0004714A">
        <w:rPr>
          <w:rFonts w:ascii="Roboto" w:hAnsi="Roboto"/>
          <w:color w:val="000000" w:themeColor="text1"/>
          <w:sz w:val="18"/>
          <w:szCs w:val="18"/>
        </w:rPr>
        <w:t xml:space="preserve">will minimize vehicle trips into the village core.  </w:t>
      </w:r>
      <w:r w:rsidR="00570408" w:rsidRPr="0004714A">
        <w:rPr>
          <w:rFonts w:ascii="Roboto" w:hAnsi="Roboto"/>
          <w:color w:val="000000" w:themeColor="text1"/>
          <w:sz w:val="18"/>
          <w:szCs w:val="18"/>
        </w:rPr>
        <w:t xml:space="preserve">A south facing </w:t>
      </w:r>
      <w:r w:rsidR="0004714A" w:rsidRPr="0004714A">
        <w:rPr>
          <w:rFonts w:ascii="Roboto" w:hAnsi="Roboto"/>
          <w:color w:val="000000" w:themeColor="text1"/>
          <w:sz w:val="18"/>
          <w:szCs w:val="18"/>
        </w:rPr>
        <w:t xml:space="preserve">gathering and arrival place </w:t>
      </w:r>
      <w:r w:rsidR="00570408" w:rsidRPr="0004714A">
        <w:rPr>
          <w:rFonts w:ascii="Roboto" w:hAnsi="Roboto"/>
          <w:color w:val="000000" w:themeColor="text1"/>
          <w:sz w:val="18"/>
          <w:szCs w:val="18"/>
        </w:rPr>
        <w:t xml:space="preserve">is </w:t>
      </w:r>
      <w:r w:rsidR="0004714A" w:rsidRPr="0004714A">
        <w:rPr>
          <w:rFonts w:ascii="Roboto" w:hAnsi="Roboto"/>
          <w:color w:val="000000" w:themeColor="text1"/>
          <w:sz w:val="18"/>
          <w:szCs w:val="18"/>
        </w:rPr>
        <w:t xml:space="preserve">created by reducing quantity and alignment of surface parking.   </w:t>
      </w:r>
      <w:r w:rsidR="00570408" w:rsidRPr="0004714A">
        <w:rPr>
          <w:rFonts w:ascii="Roboto" w:hAnsi="Roboto"/>
          <w:color w:val="000000" w:themeColor="text1"/>
          <w:sz w:val="18"/>
          <w:szCs w:val="18"/>
        </w:rPr>
        <w:t xml:space="preserve">The </w:t>
      </w:r>
      <w:r w:rsidR="0004714A" w:rsidRPr="0004714A">
        <w:rPr>
          <w:rFonts w:ascii="Roboto" w:hAnsi="Roboto"/>
          <w:color w:val="000000" w:themeColor="text1"/>
          <w:sz w:val="18"/>
          <w:szCs w:val="18"/>
        </w:rPr>
        <w:t xml:space="preserve">space </w:t>
      </w:r>
      <w:r w:rsidR="00570408" w:rsidRPr="0004714A">
        <w:rPr>
          <w:rFonts w:ascii="Roboto" w:hAnsi="Roboto"/>
          <w:color w:val="000000" w:themeColor="text1"/>
          <w:sz w:val="18"/>
          <w:szCs w:val="18"/>
        </w:rPr>
        <w:t xml:space="preserve">will be programmed </w:t>
      </w:r>
      <w:r w:rsidR="0004714A" w:rsidRPr="0004714A">
        <w:rPr>
          <w:rFonts w:ascii="Roboto" w:hAnsi="Roboto"/>
          <w:color w:val="000000" w:themeColor="text1"/>
          <w:sz w:val="18"/>
          <w:szCs w:val="18"/>
        </w:rPr>
        <w:t>to allow for festivals, events, and markets</w:t>
      </w:r>
      <w:r w:rsidR="0004714A">
        <w:rPr>
          <w:rFonts w:ascii="Roboto" w:hAnsi="Roboto"/>
          <w:color w:val="000000" w:themeColor="text1"/>
          <w:sz w:val="18"/>
          <w:szCs w:val="18"/>
        </w:rPr>
        <w:t>.</w:t>
      </w:r>
    </w:p>
    <w:p w14:paraId="3B36700E" w14:textId="77777777" w:rsidR="00570408" w:rsidRDefault="00570408" w:rsidP="00570408">
      <w:pPr>
        <w:pStyle w:val="BodyText"/>
        <w:spacing w:line="288" w:lineRule="auto"/>
        <w:rPr>
          <w:rFonts w:ascii="Roboto" w:hAnsi="Roboto"/>
          <w:color w:val="FFC000"/>
          <w:sz w:val="18"/>
          <w:szCs w:val="18"/>
        </w:rPr>
      </w:pPr>
    </w:p>
    <w:p w14:paraId="15DF41EA" w14:textId="08A4FD32" w:rsidR="00570408" w:rsidRPr="0004714A" w:rsidRDefault="0004714A" w:rsidP="00570408">
      <w:pPr>
        <w:pStyle w:val="BodyText"/>
        <w:spacing w:line="288" w:lineRule="auto"/>
        <w:rPr>
          <w:rFonts w:ascii="Roboto" w:hAnsi="Roboto"/>
          <w:b/>
          <w:bCs/>
          <w:sz w:val="18"/>
          <w:szCs w:val="18"/>
        </w:rPr>
      </w:pPr>
      <w:r w:rsidRPr="0004714A">
        <w:rPr>
          <w:rFonts w:ascii="Roboto" w:hAnsi="Roboto"/>
          <w:b/>
          <w:bCs/>
          <w:sz w:val="18"/>
          <w:szCs w:val="18"/>
        </w:rPr>
        <w:t>.5</w:t>
      </w:r>
      <w:r w:rsidRPr="0004714A">
        <w:rPr>
          <w:rFonts w:ascii="Roboto" w:hAnsi="Roboto"/>
          <w:b/>
          <w:bCs/>
          <w:sz w:val="18"/>
          <w:szCs w:val="18"/>
        </w:rPr>
        <w:tab/>
      </w:r>
      <w:r w:rsidR="00570408" w:rsidRPr="0004714A">
        <w:rPr>
          <w:rFonts w:ascii="Roboto" w:hAnsi="Roboto"/>
          <w:b/>
          <w:bCs/>
          <w:sz w:val="18"/>
          <w:szCs w:val="18"/>
        </w:rPr>
        <w:t xml:space="preserve">Sustainable Food Systems </w:t>
      </w:r>
    </w:p>
    <w:p w14:paraId="484EE2DC" w14:textId="1F7129BB" w:rsidR="008525A0" w:rsidRPr="00E71011" w:rsidRDefault="00570408" w:rsidP="00AC348A">
      <w:pPr>
        <w:pStyle w:val="BodyText"/>
        <w:spacing w:line="288" w:lineRule="auto"/>
        <w:rPr>
          <w:rFonts w:ascii="Roboto" w:hAnsi="Roboto"/>
          <w:color w:val="000000" w:themeColor="text1"/>
          <w:sz w:val="18"/>
          <w:szCs w:val="18"/>
        </w:rPr>
      </w:pPr>
      <w:r w:rsidRPr="00AC348A">
        <w:rPr>
          <w:rFonts w:ascii="Roboto" w:hAnsi="Roboto"/>
          <w:color w:val="000000" w:themeColor="text1"/>
          <w:sz w:val="18"/>
          <w:szCs w:val="18"/>
        </w:rPr>
        <w:t>Community garden</w:t>
      </w:r>
      <w:r w:rsidR="0004714A" w:rsidRPr="00AC348A">
        <w:rPr>
          <w:rFonts w:ascii="Roboto" w:hAnsi="Roboto"/>
          <w:color w:val="000000" w:themeColor="text1"/>
          <w:sz w:val="18"/>
          <w:szCs w:val="18"/>
        </w:rPr>
        <w:t>ing</w:t>
      </w:r>
      <w:r w:rsidRPr="00AC348A">
        <w:rPr>
          <w:rFonts w:ascii="Roboto" w:hAnsi="Roboto"/>
          <w:color w:val="000000" w:themeColor="text1"/>
          <w:sz w:val="18"/>
          <w:szCs w:val="18"/>
        </w:rPr>
        <w:t xml:space="preserve"> </w:t>
      </w:r>
      <w:r w:rsidR="0004714A" w:rsidRPr="00AC348A">
        <w:rPr>
          <w:rFonts w:ascii="Roboto" w:hAnsi="Roboto"/>
          <w:color w:val="000000" w:themeColor="text1"/>
          <w:sz w:val="18"/>
          <w:szCs w:val="18"/>
        </w:rPr>
        <w:t xml:space="preserve">plots are provided around the large conifers and existing fruit trees.  </w:t>
      </w:r>
      <w:r w:rsidR="008525A0" w:rsidRPr="00E71011">
        <w:rPr>
          <w:rFonts w:ascii="Roboto" w:hAnsi="Roboto"/>
          <w:color w:val="000000" w:themeColor="text1"/>
          <w:sz w:val="18"/>
          <w:szCs w:val="18"/>
        </w:rPr>
        <w:t xml:space="preserve">The gardening area can </w:t>
      </w:r>
      <w:r w:rsidR="00AC348A" w:rsidRPr="00AC348A">
        <w:rPr>
          <w:rFonts w:ascii="Roboto" w:hAnsi="Roboto"/>
          <w:color w:val="000000" w:themeColor="text1"/>
          <w:sz w:val="18"/>
          <w:szCs w:val="18"/>
        </w:rPr>
        <w:t xml:space="preserve">be a place to </w:t>
      </w:r>
      <w:r w:rsidR="008525A0" w:rsidRPr="00E71011">
        <w:rPr>
          <w:rFonts w:ascii="Roboto" w:hAnsi="Roboto"/>
          <w:color w:val="000000" w:themeColor="text1"/>
          <w:sz w:val="18"/>
          <w:szCs w:val="18"/>
        </w:rPr>
        <w:t xml:space="preserve">relearn traditional medicinal and food plants.  The traditional based plant medicines can be demonstrated.  </w:t>
      </w:r>
    </w:p>
    <w:p w14:paraId="7DE01FAA" w14:textId="3E6C5B08" w:rsidR="002A75A2" w:rsidRDefault="002A75A2" w:rsidP="00BF5AA6">
      <w:pPr>
        <w:pStyle w:val="BodyText"/>
        <w:spacing w:line="288" w:lineRule="auto"/>
        <w:rPr>
          <w:rFonts w:ascii="Roboto" w:hAnsi="Roboto"/>
          <w:b/>
          <w:bCs/>
        </w:rPr>
      </w:pPr>
    </w:p>
    <w:p w14:paraId="76C68E4F" w14:textId="0690D7E8" w:rsidR="00E71011" w:rsidRPr="0004714A" w:rsidRDefault="00E71011" w:rsidP="00E71011">
      <w:pPr>
        <w:pStyle w:val="BodyText"/>
        <w:spacing w:line="288" w:lineRule="auto"/>
        <w:rPr>
          <w:rFonts w:ascii="Roboto" w:hAnsi="Roboto"/>
          <w:b/>
          <w:bCs/>
          <w:sz w:val="18"/>
          <w:szCs w:val="18"/>
        </w:rPr>
      </w:pPr>
      <w:r w:rsidRPr="0004714A">
        <w:rPr>
          <w:rFonts w:ascii="Roboto" w:hAnsi="Roboto"/>
          <w:b/>
          <w:bCs/>
          <w:sz w:val="18"/>
          <w:szCs w:val="18"/>
        </w:rPr>
        <w:t>.</w:t>
      </w:r>
      <w:r>
        <w:rPr>
          <w:rFonts w:ascii="Roboto" w:hAnsi="Roboto"/>
          <w:b/>
          <w:bCs/>
          <w:sz w:val="18"/>
          <w:szCs w:val="18"/>
        </w:rPr>
        <w:t>6</w:t>
      </w:r>
      <w:r w:rsidRPr="0004714A">
        <w:rPr>
          <w:rFonts w:ascii="Roboto" w:hAnsi="Roboto"/>
          <w:b/>
          <w:bCs/>
          <w:sz w:val="18"/>
          <w:szCs w:val="18"/>
        </w:rPr>
        <w:tab/>
      </w:r>
      <w:r>
        <w:rPr>
          <w:rFonts w:ascii="Roboto" w:hAnsi="Roboto"/>
          <w:b/>
          <w:bCs/>
          <w:sz w:val="18"/>
          <w:szCs w:val="18"/>
        </w:rPr>
        <w:t xml:space="preserve">Health &amp; Wellness  </w:t>
      </w:r>
    </w:p>
    <w:p w14:paraId="5DED1C45" w14:textId="7D070F37" w:rsidR="00E71011" w:rsidRPr="00AC348A" w:rsidRDefault="00E71011" w:rsidP="00E71011">
      <w:pPr>
        <w:pStyle w:val="BodyText"/>
        <w:spacing w:line="288" w:lineRule="auto"/>
        <w:rPr>
          <w:rFonts w:ascii="Roboto" w:hAnsi="Roboto"/>
          <w:color w:val="000000" w:themeColor="text1"/>
          <w:sz w:val="18"/>
          <w:szCs w:val="18"/>
        </w:rPr>
      </w:pPr>
      <w:r w:rsidRPr="00AC348A">
        <w:rPr>
          <w:rFonts w:ascii="Roboto" w:hAnsi="Roboto"/>
          <w:color w:val="000000" w:themeColor="text1"/>
          <w:sz w:val="18"/>
          <w:szCs w:val="18"/>
        </w:rPr>
        <w:t xml:space="preserve">Outdoor activity program has been designed to be inclusive of all ages and abilities.  </w:t>
      </w:r>
    </w:p>
    <w:p w14:paraId="38B49A70" w14:textId="03957CDA" w:rsidR="00E71011" w:rsidRPr="00AC348A" w:rsidRDefault="00E71011" w:rsidP="00E71011">
      <w:pPr>
        <w:pStyle w:val="BodyText"/>
        <w:spacing w:line="288" w:lineRule="auto"/>
        <w:rPr>
          <w:rFonts w:ascii="Roboto" w:hAnsi="Roboto"/>
          <w:color w:val="000000" w:themeColor="text1"/>
          <w:sz w:val="18"/>
          <w:szCs w:val="18"/>
        </w:rPr>
      </w:pPr>
    </w:p>
    <w:p w14:paraId="6EC02084" w14:textId="77777777" w:rsidR="00E71011" w:rsidRPr="00E71011" w:rsidRDefault="00E71011" w:rsidP="00E71011">
      <w:pPr>
        <w:pStyle w:val="BodyText"/>
        <w:spacing w:line="288" w:lineRule="auto"/>
        <w:rPr>
          <w:rFonts w:ascii="Roboto" w:hAnsi="Roboto"/>
          <w:color w:val="000000" w:themeColor="text1"/>
          <w:sz w:val="18"/>
          <w:szCs w:val="18"/>
        </w:rPr>
      </w:pPr>
      <w:r w:rsidRPr="00E71011">
        <w:rPr>
          <w:rFonts w:ascii="Roboto" w:hAnsi="Roboto"/>
          <w:color w:val="000000" w:themeColor="text1"/>
          <w:sz w:val="18"/>
          <w:szCs w:val="18"/>
        </w:rPr>
        <w:t xml:space="preserve">Arrival And Gathering </w:t>
      </w:r>
    </w:p>
    <w:p w14:paraId="5BAC62C2" w14:textId="4A64D6A9" w:rsidR="00E71011" w:rsidRPr="00AC348A" w:rsidRDefault="00E71011" w:rsidP="00E71011">
      <w:pPr>
        <w:pStyle w:val="BodyText"/>
        <w:numPr>
          <w:ilvl w:val="0"/>
          <w:numId w:val="23"/>
        </w:numPr>
        <w:spacing w:line="288" w:lineRule="auto"/>
        <w:rPr>
          <w:rFonts w:ascii="Roboto" w:hAnsi="Roboto"/>
          <w:color w:val="000000" w:themeColor="text1"/>
          <w:sz w:val="18"/>
          <w:szCs w:val="18"/>
        </w:rPr>
      </w:pPr>
      <w:r w:rsidRPr="00AC348A">
        <w:rPr>
          <w:rFonts w:ascii="Roboto" w:hAnsi="Roboto"/>
          <w:color w:val="000000" w:themeColor="text1"/>
          <w:sz w:val="18"/>
          <w:szCs w:val="18"/>
        </w:rPr>
        <w:t>S</w:t>
      </w:r>
      <w:r w:rsidRPr="00E71011">
        <w:rPr>
          <w:rFonts w:ascii="Roboto" w:hAnsi="Roboto"/>
          <w:color w:val="000000" w:themeColor="text1"/>
          <w:sz w:val="18"/>
          <w:szCs w:val="18"/>
        </w:rPr>
        <w:t>ymbolic and seamlessly connect Administration and Governance, ceremony and traditions, health and wellness, and children with elders</w:t>
      </w:r>
    </w:p>
    <w:p w14:paraId="1324F407" w14:textId="2B841B67" w:rsidR="00E71011" w:rsidRPr="00AC348A" w:rsidRDefault="00E71011" w:rsidP="00E71011">
      <w:pPr>
        <w:pStyle w:val="BodyText"/>
        <w:numPr>
          <w:ilvl w:val="0"/>
          <w:numId w:val="23"/>
        </w:numPr>
        <w:spacing w:line="288" w:lineRule="auto"/>
        <w:rPr>
          <w:rFonts w:ascii="Roboto" w:hAnsi="Roboto"/>
          <w:color w:val="000000" w:themeColor="text1"/>
          <w:sz w:val="18"/>
          <w:szCs w:val="18"/>
        </w:rPr>
      </w:pPr>
      <w:r w:rsidRPr="00AC348A">
        <w:rPr>
          <w:rFonts w:ascii="Roboto" w:hAnsi="Roboto"/>
          <w:color w:val="000000" w:themeColor="text1"/>
          <w:sz w:val="18"/>
          <w:szCs w:val="18"/>
        </w:rPr>
        <w:t>Welcoming</w:t>
      </w:r>
      <w:r w:rsidRPr="00E71011">
        <w:rPr>
          <w:rFonts w:ascii="Roboto" w:hAnsi="Roboto"/>
          <w:color w:val="000000" w:themeColor="text1"/>
          <w:sz w:val="18"/>
          <w:szCs w:val="18"/>
        </w:rPr>
        <w:t xml:space="preserve">, flexible for sanctioned events, outdoor meetings, announcements, festivals, weddings and banquets, and afterhours – become a place to tell stories and focus for village life.   </w:t>
      </w:r>
    </w:p>
    <w:p w14:paraId="5512ECBB" w14:textId="77777777" w:rsidR="00E71011" w:rsidRPr="00E71011" w:rsidRDefault="00E71011" w:rsidP="00E71011">
      <w:pPr>
        <w:pStyle w:val="BodyText"/>
        <w:numPr>
          <w:ilvl w:val="0"/>
          <w:numId w:val="23"/>
        </w:numPr>
        <w:spacing w:line="288" w:lineRule="auto"/>
        <w:rPr>
          <w:rFonts w:ascii="Roboto" w:hAnsi="Roboto"/>
          <w:color w:val="000000" w:themeColor="text1"/>
          <w:sz w:val="18"/>
          <w:szCs w:val="18"/>
        </w:rPr>
      </w:pPr>
      <w:r w:rsidRPr="00E71011">
        <w:rPr>
          <w:rFonts w:ascii="Roboto" w:hAnsi="Roboto"/>
          <w:color w:val="000000" w:themeColor="text1"/>
          <w:sz w:val="18"/>
          <w:szCs w:val="18"/>
        </w:rPr>
        <w:t xml:space="preserve">Events capacity 50-200+ people.  </w:t>
      </w:r>
    </w:p>
    <w:p w14:paraId="52109BEC" w14:textId="77777777" w:rsidR="00E71011" w:rsidRPr="00E71011" w:rsidRDefault="00E71011" w:rsidP="00E71011">
      <w:pPr>
        <w:pStyle w:val="BodyText"/>
        <w:rPr>
          <w:rFonts w:ascii="Roboto" w:hAnsi="Roboto"/>
          <w:b/>
          <w:color w:val="000000" w:themeColor="text1"/>
        </w:rPr>
      </w:pPr>
    </w:p>
    <w:p w14:paraId="7B26DD1D" w14:textId="77777777" w:rsidR="00E71011" w:rsidRPr="00E71011" w:rsidRDefault="00E71011" w:rsidP="00E71011">
      <w:pPr>
        <w:pStyle w:val="BodyText"/>
        <w:spacing w:line="288" w:lineRule="auto"/>
        <w:rPr>
          <w:rFonts w:ascii="Roboto" w:hAnsi="Roboto"/>
          <w:color w:val="000000" w:themeColor="text1"/>
          <w:sz w:val="18"/>
          <w:szCs w:val="18"/>
        </w:rPr>
      </w:pPr>
      <w:r w:rsidRPr="00E71011">
        <w:rPr>
          <w:rFonts w:ascii="Roboto" w:hAnsi="Roboto"/>
          <w:color w:val="000000" w:themeColor="text1"/>
          <w:sz w:val="18"/>
          <w:szCs w:val="18"/>
        </w:rPr>
        <w:t>The Elders Shelter</w:t>
      </w:r>
    </w:p>
    <w:p w14:paraId="43854672" w14:textId="31AA8AF8" w:rsidR="00E71011" w:rsidRPr="00AC348A" w:rsidRDefault="00E71011" w:rsidP="00E71011">
      <w:pPr>
        <w:pStyle w:val="BodyText"/>
        <w:numPr>
          <w:ilvl w:val="0"/>
          <w:numId w:val="23"/>
        </w:numPr>
        <w:spacing w:line="288" w:lineRule="auto"/>
        <w:rPr>
          <w:rFonts w:ascii="Roboto" w:hAnsi="Roboto"/>
          <w:color w:val="000000" w:themeColor="text1"/>
          <w:sz w:val="18"/>
          <w:szCs w:val="18"/>
        </w:rPr>
      </w:pPr>
      <w:r w:rsidRPr="00AC348A">
        <w:rPr>
          <w:rFonts w:ascii="Roboto" w:hAnsi="Roboto"/>
          <w:color w:val="000000" w:themeColor="text1"/>
          <w:sz w:val="18"/>
          <w:szCs w:val="18"/>
        </w:rPr>
        <w:t>Covered shelter with o</w:t>
      </w:r>
      <w:r w:rsidRPr="00E71011">
        <w:rPr>
          <w:rFonts w:ascii="Roboto" w:hAnsi="Roboto"/>
          <w:color w:val="000000" w:themeColor="text1"/>
          <w:sz w:val="18"/>
          <w:szCs w:val="18"/>
        </w:rPr>
        <w:t xml:space="preserve">utdoor kitchen used </w:t>
      </w:r>
      <w:r w:rsidR="00AC348A" w:rsidRPr="00E71011">
        <w:rPr>
          <w:rFonts w:ascii="Roboto" w:hAnsi="Roboto"/>
          <w:color w:val="000000" w:themeColor="text1"/>
          <w:sz w:val="18"/>
          <w:szCs w:val="18"/>
        </w:rPr>
        <w:t>year</w:t>
      </w:r>
      <w:r w:rsidR="00AC348A" w:rsidRPr="00AC348A">
        <w:rPr>
          <w:rFonts w:ascii="Roboto" w:hAnsi="Roboto"/>
          <w:color w:val="000000" w:themeColor="text1"/>
          <w:sz w:val="18"/>
          <w:szCs w:val="18"/>
        </w:rPr>
        <w:t>-round</w:t>
      </w:r>
      <w:r w:rsidRPr="00E71011">
        <w:rPr>
          <w:rFonts w:ascii="Roboto" w:hAnsi="Roboto"/>
          <w:color w:val="000000" w:themeColor="text1"/>
          <w:sz w:val="18"/>
          <w:szCs w:val="18"/>
        </w:rPr>
        <w:t xml:space="preserve"> </w:t>
      </w:r>
    </w:p>
    <w:p w14:paraId="35BAE889" w14:textId="77777777" w:rsidR="00E71011" w:rsidRPr="00AC348A" w:rsidRDefault="00E71011" w:rsidP="00E71011">
      <w:pPr>
        <w:pStyle w:val="BodyText"/>
        <w:numPr>
          <w:ilvl w:val="0"/>
          <w:numId w:val="23"/>
        </w:numPr>
        <w:spacing w:line="288" w:lineRule="auto"/>
        <w:rPr>
          <w:rFonts w:ascii="Roboto" w:hAnsi="Roboto"/>
          <w:color w:val="000000" w:themeColor="text1"/>
          <w:sz w:val="18"/>
          <w:szCs w:val="18"/>
        </w:rPr>
      </w:pPr>
      <w:r w:rsidRPr="00AC348A">
        <w:rPr>
          <w:rFonts w:ascii="Roboto" w:hAnsi="Roboto"/>
          <w:color w:val="000000" w:themeColor="text1"/>
          <w:sz w:val="18"/>
          <w:szCs w:val="18"/>
        </w:rPr>
        <w:t>P</w:t>
      </w:r>
      <w:r w:rsidRPr="00E71011">
        <w:rPr>
          <w:rFonts w:ascii="Roboto" w:hAnsi="Roboto"/>
          <w:color w:val="000000" w:themeColor="text1"/>
          <w:sz w:val="18"/>
          <w:szCs w:val="18"/>
        </w:rPr>
        <w:t xml:space="preserve">icnic tables, seating, and or art carving activity.  </w:t>
      </w:r>
    </w:p>
    <w:p w14:paraId="1CFD96E0" w14:textId="2CC482E2" w:rsidR="00E71011" w:rsidRPr="00E71011" w:rsidRDefault="00E71011" w:rsidP="00E71011">
      <w:pPr>
        <w:pStyle w:val="BodyText"/>
        <w:numPr>
          <w:ilvl w:val="0"/>
          <w:numId w:val="23"/>
        </w:numPr>
        <w:spacing w:line="288" w:lineRule="auto"/>
        <w:rPr>
          <w:rFonts w:ascii="Roboto" w:hAnsi="Roboto"/>
          <w:color w:val="000000" w:themeColor="text1"/>
          <w:sz w:val="18"/>
          <w:szCs w:val="18"/>
        </w:rPr>
      </w:pPr>
      <w:r w:rsidRPr="00E71011">
        <w:rPr>
          <w:rFonts w:ascii="Roboto" w:hAnsi="Roboto"/>
          <w:color w:val="000000" w:themeColor="text1"/>
          <w:sz w:val="18"/>
          <w:szCs w:val="18"/>
        </w:rPr>
        <w:t xml:space="preserve">A </w:t>
      </w:r>
      <w:r w:rsidRPr="00AC348A">
        <w:rPr>
          <w:rFonts w:ascii="Roboto" w:hAnsi="Roboto"/>
          <w:color w:val="000000" w:themeColor="text1"/>
          <w:sz w:val="18"/>
          <w:szCs w:val="18"/>
        </w:rPr>
        <w:t xml:space="preserve">composting </w:t>
      </w:r>
      <w:r w:rsidR="008525A0" w:rsidRPr="00AC348A">
        <w:rPr>
          <w:rFonts w:ascii="Roboto" w:hAnsi="Roboto"/>
          <w:color w:val="000000" w:themeColor="text1"/>
          <w:sz w:val="18"/>
          <w:szCs w:val="18"/>
        </w:rPr>
        <w:t xml:space="preserve">toilet </w:t>
      </w:r>
      <w:r w:rsidRPr="00E71011">
        <w:rPr>
          <w:rFonts w:ascii="Roboto" w:hAnsi="Roboto"/>
          <w:color w:val="000000" w:themeColor="text1"/>
          <w:sz w:val="18"/>
          <w:szCs w:val="18"/>
        </w:rPr>
        <w:t>will also be included.</w:t>
      </w:r>
    </w:p>
    <w:p w14:paraId="67B883C8" w14:textId="77777777" w:rsidR="00AC348A" w:rsidRPr="00AC348A" w:rsidRDefault="00AC348A" w:rsidP="008525A0">
      <w:pPr>
        <w:pStyle w:val="BodyText"/>
        <w:spacing w:line="288" w:lineRule="auto"/>
        <w:rPr>
          <w:rFonts w:ascii="Roboto" w:hAnsi="Roboto"/>
          <w:color w:val="000000" w:themeColor="text1"/>
          <w:lang w:val="en-GB"/>
        </w:rPr>
      </w:pPr>
    </w:p>
    <w:p w14:paraId="4087D8DD" w14:textId="4554F7F0" w:rsidR="00E71011" w:rsidRPr="00E71011" w:rsidRDefault="00E71011" w:rsidP="008525A0">
      <w:pPr>
        <w:pStyle w:val="BodyText"/>
        <w:spacing w:line="288" w:lineRule="auto"/>
        <w:rPr>
          <w:rFonts w:ascii="Roboto" w:hAnsi="Roboto"/>
          <w:color w:val="000000" w:themeColor="text1"/>
          <w:sz w:val="18"/>
          <w:szCs w:val="18"/>
        </w:rPr>
      </w:pPr>
      <w:r w:rsidRPr="00E71011">
        <w:rPr>
          <w:rFonts w:ascii="Roboto" w:hAnsi="Roboto"/>
          <w:color w:val="000000" w:themeColor="text1"/>
          <w:sz w:val="18"/>
          <w:szCs w:val="18"/>
        </w:rPr>
        <w:t xml:space="preserve">Firepit </w:t>
      </w:r>
    </w:p>
    <w:p w14:paraId="44AD1F94" w14:textId="437F6B8D" w:rsidR="008525A0" w:rsidRPr="00AC348A" w:rsidRDefault="00AC348A" w:rsidP="00AC348A">
      <w:pPr>
        <w:pStyle w:val="BodyText"/>
        <w:numPr>
          <w:ilvl w:val="0"/>
          <w:numId w:val="23"/>
        </w:numPr>
        <w:spacing w:line="288" w:lineRule="auto"/>
        <w:rPr>
          <w:rFonts w:ascii="Roboto" w:hAnsi="Roboto"/>
          <w:color w:val="000000" w:themeColor="text1"/>
          <w:sz w:val="18"/>
          <w:szCs w:val="18"/>
        </w:rPr>
      </w:pPr>
      <w:r w:rsidRPr="00AC348A">
        <w:rPr>
          <w:rFonts w:ascii="Roboto" w:hAnsi="Roboto"/>
          <w:color w:val="000000" w:themeColor="text1"/>
          <w:sz w:val="18"/>
          <w:szCs w:val="18"/>
        </w:rPr>
        <w:t>S</w:t>
      </w:r>
      <w:r w:rsidRPr="00E71011">
        <w:rPr>
          <w:rFonts w:ascii="Roboto" w:hAnsi="Roboto"/>
          <w:color w:val="000000" w:themeColor="text1"/>
          <w:sz w:val="18"/>
          <w:szCs w:val="18"/>
        </w:rPr>
        <w:t xml:space="preserve">mall </w:t>
      </w:r>
      <w:r w:rsidRPr="00E71011">
        <w:rPr>
          <w:rFonts w:ascii="Roboto" w:hAnsi="Roboto"/>
          <w:color w:val="000000" w:themeColor="text1"/>
          <w:sz w:val="18"/>
          <w:szCs w:val="18"/>
        </w:rPr>
        <w:t>Amphitheatre</w:t>
      </w:r>
      <w:r w:rsidRPr="00AC348A">
        <w:rPr>
          <w:rFonts w:ascii="Roboto" w:hAnsi="Roboto"/>
          <w:color w:val="000000" w:themeColor="text1"/>
          <w:sz w:val="18"/>
          <w:szCs w:val="18"/>
        </w:rPr>
        <w:t xml:space="preserve"> and c</w:t>
      </w:r>
      <w:r w:rsidR="00E71011" w:rsidRPr="00E71011">
        <w:rPr>
          <w:rFonts w:ascii="Roboto" w:hAnsi="Roboto"/>
          <w:color w:val="000000" w:themeColor="text1"/>
          <w:sz w:val="18"/>
          <w:szCs w:val="18"/>
        </w:rPr>
        <w:t xml:space="preserve">entralized wood burning firepit is the focus for traditional storytelling and outdoor events  </w:t>
      </w:r>
    </w:p>
    <w:p w14:paraId="77E92D1C" w14:textId="666E7390" w:rsidR="00E71011" w:rsidRPr="00E71011" w:rsidRDefault="00E71011" w:rsidP="00E71011">
      <w:pPr>
        <w:pStyle w:val="BodyText"/>
        <w:numPr>
          <w:ilvl w:val="0"/>
          <w:numId w:val="23"/>
        </w:numPr>
        <w:spacing w:line="288" w:lineRule="auto"/>
        <w:rPr>
          <w:rFonts w:ascii="Roboto" w:hAnsi="Roboto"/>
          <w:color w:val="000000" w:themeColor="text1"/>
          <w:sz w:val="18"/>
          <w:szCs w:val="18"/>
        </w:rPr>
      </w:pPr>
      <w:r w:rsidRPr="00E71011">
        <w:rPr>
          <w:rFonts w:ascii="Roboto" w:hAnsi="Roboto"/>
          <w:color w:val="000000" w:themeColor="text1"/>
          <w:sz w:val="18"/>
          <w:szCs w:val="18"/>
        </w:rPr>
        <w:t xml:space="preserve">Tensile structures can also be placed among the trees to provide cover for a staged or music event. </w:t>
      </w:r>
    </w:p>
    <w:p w14:paraId="47747665" w14:textId="77777777" w:rsidR="00E71011" w:rsidRPr="00E71011" w:rsidRDefault="00E71011" w:rsidP="00E71011">
      <w:pPr>
        <w:pStyle w:val="BodyText"/>
        <w:rPr>
          <w:rFonts w:ascii="Roboto" w:hAnsi="Roboto"/>
          <w:b/>
          <w:bCs/>
          <w:color w:val="000000" w:themeColor="text1"/>
          <w:lang w:val="en-CA"/>
        </w:rPr>
      </w:pPr>
    </w:p>
    <w:p w14:paraId="59EED7D5" w14:textId="77777777" w:rsidR="00E71011" w:rsidRPr="00E71011" w:rsidRDefault="00E71011" w:rsidP="00AC348A">
      <w:pPr>
        <w:pStyle w:val="BodyText"/>
        <w:spacing w:line="288" w:lineRule="auto"/>
        <w:rPr>
          <w:rFonts w:ascii="Roboto" w:hAnsi="Roboto"/>
          <w:color w:val="000000" w:themeColor="text1"/>
          <w:sz w:val="18"/>
          <w:szCs w:val="18"/>
        </w:rPr>
      </w:pPr>
      <w:r w:rsidRPr="00E71011">
        <w:rPr>
          <w:rFonts w:ascii="Roboto" w:hAnsi="Roboto"/>
          <w:color w:val="000000" w:themeColor="text1"/>
          <w:sz w:val="18"/>
          <w:szCs w:val="18"/>
        </w:rPr>
        <w:t>Adventure Trail</w:t>
      </w:r>
    </w:p>
    <w:p w14:paraId="086DABDA" w14:textId="77777777" w:rsidR="00AC348A" w:rsidRPr="00AC348A" w:rsidRDefault="00E71011" w:rsidP="00AC348A">
      <w:pPr>
        <w:pStyle w:val="BodyText"/>
        <w:numPr>
          <w:ilvl w:val="0"/>
          <w:numId w:val="23"/>
        </w:numPr>
        <w:spacing w:line="288" w:lineRule="auto"/>
        <w:rPr>
          <w:rFonts w:ascii="Roboto" w:hAnsi="Roboto"/>
          <w:color w:val="000000" w:themeColor="text1"/>
          <w:sz w:val="18"/>
          <w:szCs w:val="18"/>
        </w:rPr>
      </w:pPr>
      <w:r w:rsidRPr="00E71011">
        <w:rPr>
          <w:rFonts w:ascii="Roboto" w:hAnsi="Roboto"/>
          <w:color w:val="000000" w:themeColor="text1"/>
          <w:sz w:val="18"/>
          <w:szCs w:val="18"/>
        </w:rPr>
        <w:t>An accessible and interactive trail connects the Gathering Place to the Daycar</w:t>
      </w:r>
      <w:r w:rsidR="00AC348A" w:rsidRPr="00AC348A">
        <w:rPr>
          <w:rFonts w:ascii="Roboto" w:hAnsi="Roboto"/>
          <w:color w:val="000000" w:themeColor="text1"/>
          <w:sz w:val="18"/>
          <w:szCs w:val="18"/>
        </w:rPr>
        <w:t>e using l</w:t>
      </w:r>
      <w:r w:rsidRPr="00E71011">
        <w:rPr>
          <w:rFonts w:ascii="Roboto" w:hAnsi="Roboto"/>
          <w:color w:val="000000" w:themeColor="text1"/>
          <w:sz w:val="18"/>
          <w:szCs w:val="18"/>
        </w:rPr>
        <w:t xml:space="preserve">ocal materials, boulders, and wood, </w:t>
      </w:r>
    </w:p>
    <w:p w14:paraId="4ACE4223" w14:textId="77777777" w:rsidR="00AC348A" w:rsidRPr="00AC348A" w:rsidRDefault="00AC348A" w:rsidP="00AC348A">
      <w:pPr>
        <w:pStyle w:val="BodyText"/>
        <w:numPr>
          <w:ilvl w:val="0"/>
          <w:numId w:val="23"/>
        </w:numPr>
        <w:spacing w:line="288" w:lineRule="auto"/>
        <w:rPr>
          <w:rFonts w:ascii="Roboto" w:hAnsi="Roboto"/>
          <w:color w:val="000000" w:themeColor="text1"/>
          <w:sz w:val="18"/>
          <w:szCs w:val="18"/>
        </w:rPr>
      </w:pPr>
      <w:r w:rsidRPr="00AC348A">
        <w:rPr>
          <w:rFonts w:ascii="Roboto" w:hAnsi="Roboto"/>
          <w:color w:val="000000" w:themeColor="text1"/>
          <w:sz w:val="18"/>
          <w:szCs w:val="18"/>
        </w:rPr>
        <w:t>C</w:t>
      </w:r>
      <w:r w:rsidR="00E71011" w:rsidRPr="00E71011">
        <w:rPr>
          <w:rFonts w:ascii="Roboto" w:hAnsi="Roboto"/>
          <w:color w:val="000000" w:themeColor="text1"/>
          <w:sz w:val="18"/>
          <w:szCs w:val="18"/>
        </w:rPr>
        <w:t xml:space="preserve">hildren can reconnect with play in a more imaginative and natural environment.  </w:t>
      </w:r>
    </w:p>
    <w:p w14:paraId="3ADAE9BC" w14:textId="1FCE5CE3" w:rsidR="00E71011" w:rsidRPr="00E71011" w:rsidRDefault="00E71011" w:rsidP="00AC348A">
      <w:pPr>
        <w:pStyle w:val="BodyText"/>
        <w:numPr>
          <w:ilvl w:val="0"/>
          <w:numId w:val="23"/>
        </w:numPr>
        <w:spacing w:line="288" w:lineRule="auto"/>
        <w:rPr>
          <w:rFonts w:ascii="Roboto" w:hAnsi="Roboto"/>
          <w:color w:val="000000" w:themeColor="text1"/>
          <w:sz w:val="18"/>
          <w:szCs w:val="18"/>
        </w:rPr>
      </w:pPr>
      <w:r w:rsidRPr="00E71011">
        <w:rPr>
          <w:rFonts w:ascii="Roboto" w:hAnsi="Roboto"/>
          <w:color w:val="000000" w:themeColor="text1"/>
          <w:sz w:val="18"/>
          <w:szCs w:val="18"/>
        </w:rPr>
        <w:t xml:space="preserve">A covered outdoor classroom allows for more variety of indoor-outdoor activities. </w:t>
      </w:r>
    </w:p>
    <w:p w14:paraId="7B45A597" w14:textId="77777777" w:rsidR="00E71011" w:rsidRPr="00E71011" w:rsidRDefault="00E71011" w:rsidP="00AC348A">
      <w:pPr>
        <w:pStyle w:val="BodyText"/>
        <w:spacing w:line="288" w:lineRule="auto"/>
        <w:ind w:left="360"/>
        <w:rPr>
          <w:rFonts w:ascii="Roboto" w:hAnsi="Roboto"/>
          <w:color w:val="000000" w:themeColor="text1"/>
          <w:sz w:val="18"/>
          <w:szCs w:val="18"/>
        </w:rPr>
      </w:pPr>
    </w:p>
    <w:p w14:paraId="39EE78F5" w14:textId="77777777" w:rsidR="00E71011" w:rsidRPr="00E71011" w:rsidRDefault="00E71011" w:rsidP="00AC348A">
      <w:pPr>
        <w:pStyle w:val="BodyText"/>
        <w:spacing w:line="288" w:lineRule="auto"/>
        <w:rPr>
          <w:rFonts w:ascii="Roboto" w:hAnsi="Roboto"/>
          <w:color w:val="000000" w:themeColor="text1"/>
          <w:sz w:val="18"/>
          <w:szCs w:val="18"/>
        </w:rPr>
      </w:pPr>
      <w:r w:rsidRPr="00E71011">
        <w:rPr>
          <w:rFonts w:ascii="Roboto" w:hAnsi="Roboto"/>
          <w:color w:val="000000" w:themeColor="text1"/>
          <w:sz w:val="18"/>
          <w:szCs w:val="18"/>
        </w:rPr>
        <w:t>Daycare</w:t>
      </w:r>
    </w:p>
    <w:p w14:paraId="7112767C" w14:textId="429436D9" w:rsidR="00271E96" w:rsidRDefault="00E71011" w:rsidP="00AC348A">
      <w:pPr>
        <w:pStyle w:val="BodyText"/>
        <w:numPr>
          <w:ilvl w:val="0"/>
          <w:numId w:val="23"/>
        </w:numPr>
        <w:spacing w:line="288" w:lineRule="auto"/>
        <w:rPr>
          <w:rFonts w:ascii="Roboto" w:hAnsi="Roboto"/>
        </w:rPr>
      </w:pPr>
      <w:r w:rsidRPr="00E71011">
        <w:rPr>
          <w:rFonts w:ascii="Roboto" w:hAnsi="Roboto"/>
          <w:color w:val="000000" w:themeColor="text1"/>
          <w:sz w:val="18"/>
          <w:szCs w:val="18"/>
        </w:rPr>
        <w:t xml:space="preserve">Adding drop off and layby parking and trail connection will improve access to and from the Daycare.   </w:t>
      </w:r>
    </w:p>
    <w:p w14:paraId="32EBB698" w14:textId="6210284F" w:rsidR="007A2AAE" w:rsidRPr="00865208" w:rsidRDefault="007A2AAE" w:rsidP="00BF5AA6">
      <w:pPr>
        <w:spacing w:line="288" w:lineRule="auto"/>
        <w:rPr>
          <w:rFonts w:ascii="Roboto" w:hAnsi="Roboto"/>
          <w:color w:val="auto"/>
          <w:sz w:val="18"/>
          <w:szCs w:val="18"/>
        </w:rPr>
      </w:pPr>
    </w:p>
    <w:sectPr w:rsidR="007A2AAE" w:rsidRPr="00865208" w:rsidSect="00570B7C">
      <w:headerReference w:type="default" r:id="rId8"/>
      <w:footerReference w:type="even" r:id="rId9"/>
      <w:footerReference w:type="default" r:id="rId10"/>
      <w:headerReference w:type="first" r:id="rId11"/>
      <w:footerReference w:type="first" r:id="rId12"/>
      <w:type w:val="continuous"/>
      <w:pgSz w:w="12240" w:h="15840"/>
      <w:pgMar w:top="1008" w:right="1758" w:bottom="1008" w:left="1797" w:header="1418" w:footer="567"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8CA9" w14:textId="77777777" w:rsidR="00C336BD" w:rsidRDefault="00C336BD" w:rsidP="0043157A">
      <w:r>
        <w:separator/>
      </w:r>
    </w:p>
  </w:endnote>
  <w:endnote w:type="continuationSeparator" w:id="0">
    <w:p w14:paraId="21495387" w14:textId="77777777" w:rsidR="00C336BD" w:rsidRDefault="00C336BD" w:rsidP="0043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Liberation Sans"/>
    <w:panose1 w:val="020B0604020202020204"/>
    <w:charset w:val="00"/>
    <w:family w:val="swiss"/>
    <w:pitch w:val="variable"/>
    <w:sig w:usb0="A00002AF" w:usb1="500078FB" w:usb2="00000000" w:usb3="00000000" w:csb0="0000009F" w:csb1="00000000"/>
  </w:font>
  <w:font w:name="Courier">
    <w:panose1 w:val="00000000000000000000"/>
    <w:charset w:val="00"/>
    <w:family w:val="auto"/>
    <w:pitch w:val="variable"/>
    <w:sig w:usb0="00000003" w:usb1="00000000" w:usb2="00000000" w:usb3="00000000" w:csb0="00000003" w:csb1="00000000"/>
  </w:font>
  <w:font w:name="Roboto">
    <w:altName w:val="﷽﷽﷽﷽﷽﷽﷽﷽摲䐯瑡a"/>
    <w:panose1 w:val="020B0604020202020204"/>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Gill Sans">
    <w:altName w:val="Gill Sans"/>
    <w:panose1 w:val="020B0502020104020203"/>
    <w:charset w:val="00"/>
    <w:family w:val="auto"/>
    <w:pitch w:val="variable"/>
    <w:sig w:usb0="80000267" w:usb1="00000000" w:usb2="00000000" w:usb3="00000000" w:csb0="000001F7" w:csb1="00000000"/>
  </w:font>
  <w:font w:name="Times">
    <w:altName w:val="Times"/>
    <w:panose1 w:val="0000050000000002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Bold">
    <w:altName w:val="Calibri"/>
    <w:panose1 w:val="020B0604020202020204"/>
    <w:charset w:val="4D"/>
    <w:family w:val="auto"/>
    <w:notTrueType/>
    <w:pitch w:val="default"/>
    <w:sig w:usb0="00000003" w:usb1="00000000" w:usb2="00000000" w:usb3="00000000" w:csb0="00000001" w:csb1="00000000"/>
  </w:font>
  <w:font w:name="Oswald Medium">
    <w:altName w:val="Oswald Medium"/>
    <w:panose1 w:val="00000600000000000000"/>
    <w:charset w:val="4D"/>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A917" w14:textId="77777777" w:rsidR="0097256A" w:rsidRDefault="0097256A" w:rsidP="00415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AB922" w14:textId="77777777" w:rsidR="0097256A" w:rsidRDefault="00972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4601" w14:textId="77777777" w:rsidR="004D2C92" w:rsidRDefault="0097256A" w:rsidP="004D2C92">
    <w:pPr>
      <w:pStyle w:val="Footer"/>
      <w:tabs>
        <w:tab w:val="clear" w:pos="8640"/>
        <w:tab w:val="right" w:pos="9214"/>
      </w:tabs>
      <w:ind w:left="288" w:right="-1"/>
      <w:jc w:val="right"/>
      <w:rPr>
        <w:rStyle w:val="PageNumber"/>
        <w:rFonts w:ascii="Oswald Medium" w:hAnsi="Oswald Medium"/>
        <w:sz w:val="18"/>
        <w:szCs w:val="18"/>
        <w:lang w:bidi="en-US"/>
      </w:rPr>
    </w:pPr>
    <w:r>
      <w:rPr>
        <w:rStyle w:val="PageNumber"/>
        <w:rFonts w:ascii="Liberation Sans" w:hAnsi="Liberation Sans"/>
        <w:b/>
        <w:sz w:val="18"/>
        <w:szCs w:val="18"/>
        <w:lang w:bidi="en-US"/>
      </w:rPr>
      <w:tab/>
    </w:r>
    <w:r w:rsidRPr="00347F77">
      <w:rPr>
        <w:rStyle w:val="PageNumber"/>
        <w:rFonts w:ascii="Liberation Sans" w:hAnsi="Liberation Sans"/>
        <w:b/>
        <w:sz w:val="18"/>
        <w:szCs w:val="18"/>
        <w:lang w:bidi="en-US"/>
      </w:rPr>
      <w:t xml:space="preserve">                                                                                                                </w:t>
    </w:r>
    <w:r w:rsidR="004D2C92" w:rsidRPr="006A0322">
      <w:rPr>
        <w:rStyle w:val="PageNumber"/>
        <w:rFonts w:ascii="Oswald Medium" w:hAnsi="Oswald Medium"/>
        <w:sz w:val="18"/>
        <w:szCs w:val="18"/>
        <w:lang w:bidi="en-US"/>
      </w:rPr>
      <w:fldChar w:fldCharType="begin"/>
    </w:r>
    <w:r w:rsidR="004D2C92" w:rsidRPr="006A0322">
      <w:rPr>
        <w:rStyle w:val="PageNumber"/>
        <w:rFonts w:ascii="Oswald Medium" w:hAnsi="Oswald Medium"/>
        <w:sz w:val="18"/>
        <w:szCs w:val="18"/>
        <w:lang w:bidi="en-US"/>
      </w:rPr>
      <w:instrText xml:space="preserve"> PAGE </w:instrText>
    </w:r>
    <w:r w:rsidR="004D2C92" w:rsidRPr="006A0322">
      <w:rPr>
        <w:rStyle w:val="PageNumber"/>
        <w:rFonts w:ascii="Oswald Medium" w:hAnsi="Oswald Medium"/>
        <w:sz w:val="18"/>
        <w:szCs w:val="18"/>
        <w:lang w:bidi="en-US"/>
      </w:rPr>
      <w:fldChar w:fldCharType="separate"/>
    </w:r>
    <w:r w:rsidR="004D2C92">
      <w:rPr>
        <w:rStyle w:val="PageNumber"/>
        <w:rFonts w:ascii="Oswald Medium" w:hAnsi="Oswald Medium"/>
        <w:sz w:val="18"/>
        <w:szCs w:val="18"/>
        <w:lang w:bidi="en-US"/>
      </w:rPr>
      <w:t>2</w:t>
    </w:r>
    <w:r w:rsidR="004D2C92" w:rsidRPr="006A0322">
      <w:rPr>
        <w:rStyle w:val="PageNumber"/>
        <w:rFonts w:ascii="Oswald Medium" w:hAnsi="Oswald Medium"/>
        <w:sz w:val="18"/>
        <w:szCs w:val="18"/>
        <w:lang w:bidi="en-US"/>
      </w:rPr>
      <w:fldChar w:fldCharType="end"/>
    </w:r>
    <w:r w:rsidR="004D2C92" w:rsidRPr="006A0322">
      <w:rPr>
        <w:rStyle w:val="PageNumber"/>
        <w:rFonts w:ascii="Oswald Medium" w:hAnsi="Oswald Medium"/>
        <w:sz w:val="18"/>
        <w:szCs w:val="18"/>
        <w:lang w:bidi="en-US"/>
      </w:rPr>
      <w:t xml:space="preserve"> of </w:t>
    </w:r>
    <w:r w:rsidR="004D2C92" w:rsidRPr="006A0322">
      <w:rPr>
        <w:rStyle w:val="PageNumber"/>
        <w:rFonts w:ascii="Oswald Medium" w:hAnsi="Oswald Medium"/>
        <w:sz w:val="18"/>
        <w:szCs w:val="18"/>
        <w:lang w:bidi="en-US"/>
      </w:rPr>
      <w:fldChar w:fldCharType="begin"/>
    </w:r>
    <w:r w:rsidR="004D2C92" w:rsidRPr="006A0322">
      <w:rPr>
        <w:rStyle w:val="PageNumber"/>
        <w:rFonts w:ascii="Oswald Medium" w:hAnsi="Oswald Medium"/>
        <w:sz w:val="18"/>
        <w:szCs w:val="18"/>
        <w:lang w:bidi="en-US"/>
      </w:rPr>
      <w:instrText xml:space="preserve"> NUMPAGES </w:instrText>
    </w:r>
    <w:r w:rsidR="004D2C92" w:rsidRPr="006A0322">
      <w:rPr>
        <w:rStyle w:val="PageNumber"/>
        <w:rFonts w:ascii="Oswald Medium" w:hAnsi="Oswald Medium"/>
        <w:sz w:val="18"/>
        <w:szCs w:val="18"/>
        <w:lang w:bidi="en-US"/>
      </w:rPr>
      <w:fldChar w:fldCharType="separate"/>
    </w:r>
    <w:r w:rsidR="004D2C92">
      <w:rPr>
        <w:rStyle w:val="PageNumber"/>
        <w:rFonts w:ascii="Oswald Medium" w:hAnsi="Oswald Medium"/>
        <w:sz w:val="18"/>
        <w:szCs w:val="18"/>
        <w:lang w:bidi="en-US"/>
      </w:rPr>
      <w:t>2</w:t>
    </w:r>
    <w:r w:rsidR="004D2C92" w:rsidRPr="006A0322">
      <w:rPr>
        <w:rStyle w:val="PageNumber"/>
        <w:rFonts w:ascii="Oswald Medium" w:hAnsi="Oswald Medium"/>
        <w:sz w:val="18"/>
        <w:szCs w:val="18"/>
        <w:lang w:bidi="en-US"/>
      </w:rPr>
      <w:fldChar w:fldCharType="end"/>
    </w:r>
  </w:p>
  <w:p w14:paraId="540393F3" w14:textId="174B99D5" w:rsidR="0097256A" w:rsidRPr="004D2C92" w:rsidRDefault="004D2C92" w:rsidP="004D2C92">
    <w:pPr>
      <w:pStyle w:val="Footer"/>
      <w:tabs>
        <w:tab w:val="clear" w:pos="8640"/>
        <w:tab w:val="right" w:pos="9214"/>
      </w:tabs>
      <w:ind w:left="288" w:right="-1"/>
      <w:jc w:val="right"/>
      <w:rPr>
        <w:rFonts w:ascii="Roboto" w:hAnsi="Roboto"/>
        <w:color w:val="000000" w:themeColor="text1"/>
        <w:sz w:val="13"/>
        <w:szCs w:val="13"/>
      </w:rPr>
    </w:pPr>
    <w:r w:rsidRPr="00E21ABA">
      <w:rPr>
        <w:rStyle w:val="PageNumber"/>
        <w:rFonts w:ascii="Roboto" w:hAnsi="Roboto"/>
        <w:color w:val="000000" w:themeColor="text1"/>
        <w:sz w:val="13"/>
        <w:szCs w:val="13"/>
        <w:lang w:bidi="en-US"/>
      </w:rPr>
      <w:t>CONNECT LANDSCAPE ARCHITECTUR</w:t>
    </w:r>
    <w:r>
      <w:rPr>
        <w:rStyle w:val="PageNumber"/>
        <w:rFonts w:ascii="Roboto" w:hAnsi="Roboto"/>
        <w:color w:val="000000" w:themeColor="text1"/>
        <w:sz w:val="13"/>
        <w:szCs w:val="13"/>
        <w:lang w:bidi="en-US"/>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B2C2" w14:textId="77777777" w:rsidR="004D2C92" w:rsidRPr="00FE7715" w:rsidRDefault="004D2C92" w:rsidP="004D2C92">
    <w:pPr>
      <w:pStyle w:val="Footer"/>
      <w:spacing w:line="288" w:lineRule="auto"/>
      <w:jc w:val="right"/>
      <w:rPr>
        <w:rFonts w:ascii="Roboto" w:hAnsi="Roboto"/>
        <w:sz w:val="13"/>
        <w:szCs w:val="13"/>
      </w:rPr>
    </w:pPr>
    <w:r w:rsidRPr="00FE7715">
      <w:rPr>
        <w:rFonts w:ascii="Roboto" w:hAnsi="Roboto"/>
        <w:sz w:val="13"/>
        <w:szCs w:val="13"/>
      </w:rPr>
      <w:t>2305 HEMLOCK STREET</w:t>
    </w:r>
  </w:p>
  <w:p w14:paraId="515F8F7F" w14:textId="77777777" w:rsidR="004D2C92" w:rsidRPr="00FE7715" w:rsidRDefault="004D2C92" w:rsidP="004D2C92">
    <w:pPr>
      <w:pStyle w:val="Footer"/>
      <w:spacing w:line="288" w:lineRule="auto"/>
      <w:jc w:val="right"/>
      <w:rPr>
        <w:rFonts w:ascii="Roboto" w:hAnsi="Roboto"/>
        <w:sz w:val="13"/>
        <w:szCs w:val="13"/>
      </w:rPr>
    </w:pPr>
    <w:r w:rsidRPr="00FE7715">
      <w:rPr>
        <w:rFonts w:ascii="Roboto" w:hAnsi="Roboto"/>
        <w:sz w:val="13"/>
        <w:szCs w:val="13"/>
      </w:rPr>
      <w:t xml:space="preserve">VANCOUVER, BC V6H 2V1                                      </w:t>
    </w:r>
  </w:p>
  <w:p w14:paraId="5A10DEDD" w14:textId="77777777" w:rsidR="004D2C92" w:rsidRPr="00C3374B" w:rsidRDefault="004D2C92" w:rsidP="004D2C92">
    <w:pPr>
      <w:pStyle w:val="Footer"/>
      <w:spacing w:line="288" w:lineRule="auto"/>
      <w:jc w:val="right"/>
      <w:rPr>
        <w:rFonts w:ascii="Roboto" w:hAnsi="Roboto"/>
        <w:sz w:val="13"/>
        <w:szCs w:val="13"/>
      </w:rPr>
    </w:pPr>
    <w:r w:rsidRPr="00FE7715">
      <w:rPr>
        <w:rFonts w:ascii="Roboto" w:hAnsi="Roboto"/>
        <w:sz w:val="13"/>
        <w:szCs w:val="13"/>
      </w:rPr>
      <w:t>WWW.CONNECTLA.CA</w:t>
    </w:r>
  </w:p>
  <w:p w14:paraId="554425FF" w14:textId="2BFF381A" w:rsidR="0097256A" w:rsidRPr="004D2C92" w:rsidRDefault="004D2C92" w:rsidP="004D2C92">
    <w:pPr>
      <w:pStyle w:val="Footer"/>
      <w:spacing w:line="288" w:lineRule="auto"/>
      <w:jc w:val="right"/>
      <w:rPr>
        <w:rFonts w:ascii="Roboto" w:hAnsi="Roboto"/>
        <w:sz w:val="13"/>
        <w:szCs w:val="13"/>
      </w:rPr>
    </w:pPr>
    <w:r w:rsidRPr="00FE7715">
      <w:rPr>
        <w:rFonts w:ascii="Roboto" w:hAnsi="Roboto"/>
        <w:sz w:val="13"/>
        <w:szCs w:val="13"/>
      </w:rPr>
      <w:t>(604) 681.3303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21DE" w14:textId="77777777" w:rsidR="00C336BD" w:rsidRDefault="00C336BD" w:rsidP="0043157A">
      <w:r>
        <w:separator/>
      </w:r>
    </w:p>
  </w:footnote>
  <w:footnote w:type="continuationSeparator" w:id="0">
    <w:p w14:paraId="3534B220" w14:textId="77777777" w:rsidR="00C336BD" w:rsidRDefault="00C336BD" w:rsidP="0043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438B" w14:textId="77777777" w:rsidR="0097256A" w:rsidRDefault="0097256A">
    <w:pPr>
      <w:pStyle w:val="Header"/>
    </w:pPr>
    <w:r>
      <w:rPr>
        <w:noProof/>
        <w:lang w:val="en-US"/>
      </w:rPr>
      <w:drawing>
        <wp:anchor distT="0" distB="0" distL="114300" distR="114300" simplePos="0" relativeHeight="251661312" behindDoc="0" locked="0" layoutInCell="1" allowOverlap="1" wp14:anchorId="4C0988DC" wp14:editId="24D4417B">
          <wp:simplePos x="0" y="0"/>
          <wp:positionH relativeFrom="column">
            <wp:posOffset>4505960</wp:posOffset>
          </wp:positionH>
          <wp:positionV relativeFrom="paragraph">
            <wp:posOffset>-554990</wp:posOffset>
          </wp:positionV>
          <wp:extent cx="1592580" cy="702945"/>
          <wp:effectExtent l="0" t="0" r="7620" b="0"/>
          <wp:wrapTight wrapText="bothSides">
            <wp:wrapPolygon edited="0">
              <wp:start x="15158" y="1561"/>
              <wp:lineTo x="0" y="5463"/>
              <wp:lineTo x="0" y="14829"/>
              <wp:lineTo x="12746" y="15610"/>
              <wp:lineTo x="14469" y="18732"/>
              <wp:lineTo x="14813" y="20293"/>
              <wp:lineTo x="18258" y="20293"/>
              <wp:lineTo x="20325" y="15610"/>
              <wp:lineTo x="21359" y="8585"/>
              <wp:lineTo x="18947" y="1561"/>
              <wp:lineTo x="15158" y="1561"/>
            </wp:wrapPolygon>
          </wp:wrapTight>
          <wp:docPr id="79" name="Picture 79" descr="Macintosh HD:Users:jennifer:Desktop:Connect Rebranding:Connect Business Cards and Stationary:Final Working Files:Stationary:Working Elements:Connect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ifer:Desktop:Connect Rebranding:Connect Business Cards and Stationary:Final Working Files:Stationary:Working Elements:Connect 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7029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C16C" w14:textId="77777777" w:rsidR="0097256A" w:rsidRDefault="0097256A" w:rsidP="007D68C2">
    <w:pPr>
      <w:pStyle w:val="Header"/>
      <w:tabs>
        <w:tab w:val="decimal" w:pos="0"/>
      </w:tabs>
    </w:pPr>
    <w:r>
      <w:rPr>
        <w:noProof/>
        <w:lang w:val="en-US"/>
      </w:rPr>
      <w:drawing>
        <wp:anchor distT="0" distB="0" distL="114300" distR="114300" simplePos="0" relativeHeight="251659264" behindDoc="0" locked="0" layoutInCell="1" allowOverlap="1" wp14:anchorId="6EDFF94B" wp14:editId="216B92E8">
          <wp:simplePos x="0" y="0"/>
          <wp:positionH relativeFrom="column">
            <wp:posOffset>3477260</wp:posOffset>
          </wp:positionH>
          <wp:positionV relativeFrom="paragraph">
            <wp:posOffset>-684530</wp:posOffset>
          </wp:positionV>
          <wp:extent cx="2621280" cy="1158240"/>
          <wp:effectExtent l="0" t="0" r="0" b="0"/>
          <wp:wrapTight wrapText="bothSides">
            <wp:wrapPolygon edited="0">
              <wp:start x="16116" y="1895"/>
              <wp:lineTo x="0" y="6158"/>
              <wp:lineTo x="0" y="13737"/>
              <wp:lineTo x="14233" y="18000"/>
              <wp:lineTo x="15488" y="19895"/>
              <wp:lineTo x="17163" y="19895"/>
              <wp:lineTo x="19047" y="18000"/>
              <wp:lineTo x="21349" y="14684"/>
              <wp:lineTo x="21349" y="12789"/>
              <wp:lineTo x="20930" y="9000"/>
              <wp:lineTo x="19465" y="4263"/>
              <wp:lineTo x="18209" y="1895"/>
              <wp:lineTo x="16116" y="1895"/>
            </wp:wrapPolygon>
          </wp:wrapTight>
          <wp:docPr id="81" name="Picture 81" descr="Macintosh HD:Users:jennifer:Desktop:Connect Rebranding:Connect Business Cards and Stationary:Final Working Files:Stationary:Working Elements:Connect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nnifer:Desktop:Connect Rebranding:Connect Business Cards and Stationary:Final Working Files:Stationary:Working Elements:Connect 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58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22E1"/>
    <w:multiLevelType w:val="hybridMultilevel"/>
    <w:tmpl w:val="C56A0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53582"/>
    <w:multiLevelType w:val="hybridMultilevel"/>
    <w:tmpl w:val="EEDC2B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D4426"/>
    <w:multiLevelType w:val="hybridMultilevel"/>
    <w:tmpl w:val="4CBA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A1545"/>
    <w:multiLevelType w:val="hybridMultilevel"/>
    <w:tmpl w:val="6920704C"/>
    <w:lvl w:ilvl="0" w:tplc="F65CBD24">
      <w:start w:val="1"/>
      <w:numFmt w:val="bullet"/>
      <w:lvlText w:val="-"/>
      <w:lvlJc w:val="left"/>
      <w:pPr>
        <w:ind w:left="189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D515E83"/>
    <w:multiLevelType w:val="hybridMultilevel"/>
    <w:tmpl w:val="F3524EA4"/>
    <w:lvl w:ilvl="0" w:tplc="BB38E99E">
      <w:start w:val="1"/>
      <w:numFmt w:val="lowerLetter"/>
      <w:lvlText w:val="%1."/>
      <w:lvlJc w:val="left"/>
      <w:pPr>
        <w:ind w:left="996" w:hanging="420"/>
      </w:pPr>
      <w:rPr>
        <w:rFonts w:ascii="Liberation Sans" w:eastAsia="Times New Roman" w:hAnsi="Liberation Sans" w:cs="Courier"/>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57584B32">
      <w:start w:val="1"/>
      <w:numFmt w:val="bullet"/>
      <w:lvlText w:val="-"/>
      <w:lvlJc w:val="left"/>
      <w:pPr>
        <w:ind w:left="3816" w:hanging="360"/>
      </w:pPr>
      <w:rPr>
        <w:rFonts w:ascii="Liberation Sans" w:eastAsia="Times New Roman" w:hAnsi="Liberation Sans" w:cs="Courier" w:hint="default"/>
      </w:rPr>
    </w:lvl>
    <w:lvl w:ilvl="5" w:tplc="0409001B">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23DE34A9"/>
    <w:multiLevelType w:val="hybridMultilevel"/>
    <w:tmpl w:val="E7D8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97160"/>
    <w:multiLevelType w:val="hybridMultilevel"/>
    <w:tmpl w:val="2D0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D3EE5"/>
    <w:multiLevelType w:val="hybridMultilevel"/>
    <w:tmpl w:val="4FC0E186"/>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15:restartNumberingAfterBreak="0">
    <w:nsid w:val="2BFE691D"/>
    <w:multiLevelType w:val="hybridMultilevel"/>
    <w:tmpl w:val="7A36E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6395C"/>
    <w:multiLevelType w:val="hybridMultilevel"/>
    <w:tmpl w:val="84563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3D6E48"/>
    <w:multiLevelType w:val="hybridMultilevel"/>
    <w:tmpl w:val="05B0B07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4E967F9"/>
    <w:multiLevelType w:val="hybridMultilevel"/>
    <w:tmpl w:val="4D8C59EA"/>
    <w:lvl w:ilvl="0" w:tplc="BB38E99E">
      <w:start w:val="1"/>
      <w:numFmt w:val="lowerLetter"/>
      <w:lvlText w:val="%1."/>
      <w:lvlJc w:val="left"/>
      <w:pPr>
        <w:ind w:left="996" w:hanging="420"/>
      </w:pPr>
      <w:rPr>
        <w:rFonts w:ascii="Liberation Sans" w:eastAsia="Times New Roman" w:hAnsi="Liberation Sans" w:cs="Courier"/>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44FC3D49"/>
    <w:multiLevelType w:val="hybridMultilevel"/>
    <w:tmpl w:val="10C2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7217"/>
    <w:multiLevelType w:val="hybridMultilevel"/>
    <w:tmpl w:val="4B36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F082A"/>
    <w:multiLevelType w:val="hybridMultilevel"/>
    <w:tmpl w:val="E57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429D3"/>
    <w:multiLevelType w:val="hybridMultilevel"/>
    <w:tmpl w:val="7526BF12"/>
    <w:lvl w:ilvl="0" w:tplc="0DFCB856">
      <w:numFmt w:val="bullet"/>
      <w:lvlText w:val="•"/>
      <w:lvlJc w:val="left"/>
      <w:pPr>
        <w:ind w:left="1080" w:hanging="720"/>
      </w:pPr>
      <w:rPr>
        <w:rFonts w:ascii="Roboto" w:eastAsiaTheme="minorEastAsia" w:hAnsi="Roboto" w:cs="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E3E50"/>
    <w:multiLevelType w:val="hybridMultilevel"/>
    <w:tmpl w:val="ED64CFCC"/>
    <w:lvl w:ilvl="0" w:tplc="9FB20F94">
      <w:numFmt w:val="bullet"/>
      <w:lvlText w:val="-"/>
      <w:lvlJc w:val="left"/>
      <w:pPr>
        <w:ind w:left="504" w:hanging="360"/>
      </w:pPr>
      <w:rPr>
        <w:rFonts w:ascii="Liberation Sans" w:eastAsia="Times New Roman" w:hAnsi="Liberation Sans" w:cs="Calibri"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625F3088"/>
    <w:multiLevelType w:val="hybridMultilevel"/>
    <w:tmpl w:val="118A421C"/>
    <w:lvl w:ilvl="0" w:tplc="83B4F5A2">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8" w15:restartNumberingAfterBreak="0">
    <w:nsid w:val="63876E27"/>
    <w:multiLevelType w:val="hybridMultilevel"/>
    <w:tmpl w:val="32B49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5F433D"/>
    <w:multiLevelType w:val="hybridMultilevel"/>
    <w:tmpl w:val="9B86E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822FF9"/>
    <w:multiLevelType w:val="hybridMultilevel"/>
    <w:tmpl w:val="24C0422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1" w15:restartNumberingAfterBreak="0">
    <w:nsid w:val="71C97F3B"/>
    <w:multiLevelType w:val="hybridMultilevel"/>
    <w:tmpl w:val="9B36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C0D04"/>
    <w:multiLevelType w:val="hybridMultilevel"/>
    <w:tmpl w:val="865E5490"/>
    <w:lvl w:ilvl="0" w:tplc="F7EA6BE4">
      <w:start w:val="1"/>
      <w:numFmt w:val="bullet"/>
      <w:lvlText w:val="-"/>
      <w:lvlJc w:val="left"/>
      <w:pPr>
        <w:ind w:left="1260" w:hanging="360"/>
      </w:pPr>
      <w:rPr>
        <w:rFonts w:ascii="Calibri" w:eastAsia="Times New Roman" w:hAnsi="Calibri" w:cs="Calibri"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22"/>
  </w:num>
  <w:num w:numId="3">
    <w:abstractNumId w:val="0"/>
  </w:num>
  <w:num w:numId="4">
    <w:abstractNumId w:val="12"/>
  </w:num>
  <w:num w:numId="5">
    <w:abstractNumId w:val="3"/>
  </w:num>
  <w:num w:numId="6">
    <w:abstractNumId w:val="16"/>
  </w:num>
  <w:num w:numId="7">
    <w:abstractNumId w:val="9"/>
  </w:num>
  <w:num w:numId="8">
    <w:abstractNumId w:val="18"/>
  </w:num>
  <w:num w:numId="9">
    <w:abstractNumId w:val="8"/>
  </w:num>
  <w:num w:numId="10">
    <w:abstractNumId w:val="2"/>
  </w:num>
  <w:num w:numId="11">
    <w:abstractNumId w:val="20"/>
  </w:num>
  <w:num w:numId="12">
    <w:abstractNumId w:val="11"/>
  </w:num>
  <w:num w:numId="13">
    <w:abstractNumId w:val="7"/>
  </w:num>
  <w:num w:numId="14">
    <w:abstractNumId w:val="17"/>
  </w:num>
  <w:num w:numId="15">
    <w:abstractNumId w:val="1"/>
  </w:num>
  <w:num w:numId="16">
    <w:abstractNumId w:val="4"/>
  </w:num>
  <w:num w:numId="17">
    <w:abstractNumId w:val="5"/>
  </w:num>
  <w:num w:numId="18">
    <w:abstractNumId w:val="19"/>
  </w:num>
  <w:num w:numId="19">
    <w:abstractNumId w:val="15"/>
  </w:num>
  <w:num w:numId="20">
    <w:abstractNumId w:val="14"/>
  </w:num>
  <w:num w:numId="21">
    <w:abstractNumId w:val="6"/>
  </w:num>
  <w:num w:numId="22">
    <w:abstractNumId w:val="21"/>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144"/>
  <w:drawingGridHorizontalSpacing w:val="43"/>
  <w:drawingGridVerticalSpacing w:val="43"/>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7F"/>
    <w:rsid w:val="0000408C"/>
    <w:rsid w:val="00004D3F"/>
    <w:rsid w:val="00007F35"/>
    <w:rsid w:val="000109F3"/>
    <w:rsid w:val="0001546F"/>
    <w:rsid w:val="000231F6"/>
    <w:rsid w:val="00025D1C"/>
    <w:rsid w:val="00046619"/>
    <w:rsid w:val="0004714A"/>
    <w:rsid w:val="00052612"/>
    <w:rsid w:val="00063F4D"/>
    <w:rsid w:val="000666C1"/>
    <w:rsid w:val="000679FC"/>
    <w:rsid w:val="000713C7"/>
    <w:rsid w:val="0007277F"/>
    <w:rsid w:val="000823D6"/>
    <w:rsid w:val="00083112"/>
    <w:rsid w:val="00083BDA"/>
    <w:rsid w:val="000947DF"/>
    <w:rsid w:val="000A05FE"/>
    <w:rsid w:val="000A299C"/>
    <w:rsid w:val="000A5C46"/>
    <w:rsid w:val="000B0C98"/>
    <w:rsid w:val="000B48FB"/>
    <w:rsid w:val="000B572A"/>
    <w:rsid w:val="000C5896"/>
    <w:rsid w:val="000C5900"/>
    <w:rsid w:val="000E24D9"/>
    <w:rsid w:val="000E3BCA"/>
    <w:rsid w:val="000E4C89"/>
    <w:rsid w:val="000F34C2"/>
    <w:rsid w:val="000F6151"/>
    <w:rsid w:val="00111C36"/>
    <w:rsid w:val="00114213"/>
    <w:rsid w:val="00123ADC"/>
    <w:rsid w:val="00126480"/>
    <w:rsid w:val="00126FBC"/>
    <w:rsid w:val="0013542E"/>
    <w:rsid w:val="00143CE0"/>
    <w:rsid w:val="0014414D"/>
    <w:rsid w:val="0014629F"/>
    <w:rsid w:val="00147617"/>
    <w:rsid w:val="001528CB"/>
    <w:rsid w:val="00154940"/>
    <w:rsid w:val="00154D76"/>
    <w:rsid w:val="00156436"/>
    <w:rsid w:val="00160F26"/>
    <w:rsid w:val="00162F61"/>
    <w:rsid w:val="00163CDA"/>
    <w:rsid w:val="00164975"/>
    <w:rsid w:val="0016533F"/>
    <w:rsid w:val="00167E33"/>
    <w:rsid w:val="00172E8D"/>
    <w:rsid w:val="00176067"/>
    <w:rsid w:val="0017761D"/>
    <w:rsid w:val="001803FD"/>
    <w:rsid w:val="001818C5"/>
    <w:rsid w:val="00181A00"/>
    <w:rsid w:val="0018459F"/>
    <w:rsid w:val="001904D5"/>
    <w:rsid w:val="00190875"/>
    <w:rsid w:val="00190A0D"/>
    <w:rsid w:val="00196F4A"/>
    <w:rsid w:val="001A6476"/>
    <w:rsid w:val="001B1E55"/>
    <w:rsid w:val="001C3784"/>
    <w:rsid w:val="001C7C43"/>
    <w:rsid w:val="001D2D05"/>
    <w:rsid w:val="001D6758"/>
    <w:rsid w:val="001E2ABD"/>
    <w:rsid w:val="001E5458"/>
    <w:rsid w:val="001E57FB"/>
    <w:rsid w:val="001E5CAA"/>
    <w:rsid w:val="001F3E20"/>
    <w:rsid w:val="001F6D9C"/>
    <w:rsid w:val="0020017D"/>
    <w:rsid w:val="00200CA1"/>
    <w:rsid w:val="0020675D"/>
    <w:rsid w:val="0021303A"/>
    <w:rsid w:val="00214BB6"/>
    <w:rsid w:val="002162BA"/>
    <w:rsid w:val="0022090C"/>
    <w:rsid w:val="00227062"/>
    <w:rsid w:val="0023294D"/>
    <w:rsid w:val="00235ABD"/>
    <w:rsid w:val="00235F51"/>
    <w:rsid w:val="002361DC"/>
    <w:rsid w:val="002443BC"/>
    <w:rsid w:val="00244E3A"/>
    <w:rsid w:val="00245CF5"/>
    <w:rsid w:val="00247247"/>
    <w:rsid w:val="0024744E"/>
    <w:rsid w:val="00254CDF"/>
    <w:rsid w:val="002605B8"/>
    <w:rsid w:val="0026128A"/>
    <w:rsid w:val="00265B14"/>
    <w:rsid w:val="00267FCD"/>
    <w:rsid w:val="00271E96"/>
    <w:rsid w:val="00274389"/>
    <w:rsid w:val="00277BA8"/>
    <w:rsid w:val="00280008"/>
    <w:rsid w:val="002803FA"/>
    <w:rsid w:val="00284AC9"/>
    <w:rsid w:val="00284C00"/>
    <w:rsid w:val="00286F53"/>
    <w:rsid w:val="002924AB"/>
    <w:rsid w:val="002948A4"/>
    <w:rsid w:val="00296F4B"/>
    <w:rsid w:val="002976F1"/>
    <w:rsid w:val="002A2E9A"/>
    <w:rsid w:val="002A3524"/>
    <w:rsid w:val="002A75A2"/>
    <w:rsid w:val="002A7D7C"/>
    <w:rsid w:val="002B4DCC"/>
    <w:rsid w:val="002C0A33"/>
    <w:rsid w:val="002C764C"/>
    <w:rsid w:val="002D087B"/>
    <w:rsid w:val="002D4249"/>
    <w:rsid w:val="002D5D20"/>
    <w:rsid w:val="002E121B"/>
    <w:rsid w:val="002E34D2"/>
    <w:rsid w:val="002F0A2E"/>
    <w:rsid w:val="002F35D4"/>
    <w:rsid w:val="002F3681"/>
    <w:rsid w:val="002F4FC6"/>
    <w:rsid w:val="002F51D1"/>
    <w:rsid w:val="00304BDD"/>
    <w:rsid w:val="003063D4"/>
    <w:rsid w:val="00312200"/>
    <w:rsid w:val="00324E90"/>
    <w:rsid w:val="00325826"/>
    <w:rsid w:val="003335F0"/>
    <w:rsid w:val="00337F0F"/>
    <w:rsid w:val="003433D9"/>
    <w:rsid w:val="00344C8D"/>
    <w:rsid w:val="00344FAA"/>
    <w:rsid w:val="00345144"/>
    <w:rsid w:val="00347052"/>
    <w:rsid w:val="00347F77"/>
    <w:rsid w:val="00354EEA"/>
    <w:rsid w:val="00355C5F"/>
    <w:rsid w:val="0035722C"/>
    <w:rsid w:val="00360811"/>
    <w:rsid w:val="0036524E"/>
    <w:rsid w:val="003670F1"/>
    <w:rsid w:val="003674FE"/>
    <w:rsid w:val="00370CD4"/>
    <w:rsid w:val="00371701"/>
    <w:rsid w:val="00383B08"/>
    <w:rsid w:val="003845A1"/>
    <w:rsid w:val="00392BEF"/>
    <w:rsid w:val="003933AF"/>
    <w:rsid w:val="0039595A"/>
    <w:rsid w:val="00397D69"/>
    <w:rsid w:val="003A3B26"/>
    <w:rsid w:val="003A47CA"/>
    <w:rsid w:val="003C1423"/>
    <w:rsid w:val="003C5342"/>
    <w:rsid w:val="003C5B78"/>
    <w:rsid w:val="003C60B2"/>
    <w:rsid w:val="003C62DF"/>
    <w:rsid w:val="003C77B6"/>
    <w:rsid w:val="003D6E26"/>
    <w:rsid w:val="003E05C7"/>
    <w:rsid w:val="003E5919"/>
    <w:rsid w:val="003E6383"/>
    <w:rsid w:val="003F2CC3"/>
    <w:rsid w:val="00400892"/>
    <w:rsid w:val="00401101"/>
    <w:rsid w:val="00410465"/>
    <w:rsid w:val="00411FCA"/>
    <w:rsid w:val="00414554"/>
    <w:rsid w:val="00415F90"/>
    <w:rsid w:val="004221DC"/>
    <w:rsid w:val="004226C2"/>
    <w:rsid w:val="00425FE1"/>
    <w:rsid w:val="0043157A"/>
    <w:rsid w:val="0043469E"/>
    <w:rsid w:val="0044363D"/>
    <w:rsid w:val="004438D9"/>
    <w:rsid w:val="00445745"/>
    <w:rsid w:val="00446337"/>
    <w:rsid w:val="00451448"/>
    <w:rsid w:val="0045461B"/>
    <w:rsid w:val="00454B8C"/>
    <w:rsid w:val="004574D7"/>
    <w:rsid w:val="0045754D"/>
    <w:rsid w:val="004612CB"/>
    <w:rsid w:val="004655B1"/>
    <w:rsid w:val="004712DD"/>
    <w:rsid w:val="004751B4"/>
    <w:rsid w:val="00476656"/>
    <w:rsid w:val="00483781"/>
    <w:rsid w:val="00486F59"/>
    <w:rsid w:val="0048754D"/>
    <w:rsid w:val="004903E4"/>
    <w:rsid w:val="00492357"/>
    <w:rsid w:val="00493802"/>
    <w:rsid w:val="004A3260"/>
    <w:rsid w:val="004A3F13"/>
    <w:rsid w:val="004A55D8"/>
    <w:rsid w:val="004B003D"/>
    <w:rsid w:val="004B3450"/>
    <w:rsid w:val="004C17A7"/>
    <w:rsid w:val="004C1FDB"/>
    <w:rsid w:val="004C3DF5"/>
    <w:rsid w:val="004D2C92"/>
    <w:rsid w:val="004D5572"/>
    <w:rsid w:val="004D763A"/>
    <w:rsid w:val="004E5569"/>
    <w:rsid w:val="004F31A7"/>
    <w:rsid w:val="00510FEF"/>
    <w:rsid w:val="00516385"/>
    <w:rsid w:val="00521EF1"/>
    <w:rsid w:val="005245C1"/>
    <w:rsid w:val="00525599"/>
    <w:rsid w:val="005301F8"/>
    <w:rsid w:val="00531BBD"/>
    <w:rsid w:val="00540F76"/>
    <w:rsid w:val="005411DF"/>
    <w:rsid w:val="0054220D"/>
    <w:rsid w:val="005435E8"/>
    <w:rsid w:val="00543E2D"/>
    <w:rsid w:val="00544B19"/>
    <w:rsid w:val="005534D3"/>
    <w:rsid w:val="005543FB"/>
    <w:rsid w:val="0055516D"/>
    <w:rsid w:val="00556DAD"/>
    <w:rsid w:val="00570408"/>
    <w:rsid w:val="00570B7C"/>
    <w:rsid w:val="00570F28"/>
    <w:rsid w:val="00571AC4"/>
    <w:rsid w:val="005726A5"/>
    <w:rsid w:val="00575D01"/>
    <w:rsid w:val="00576873"/>
    <w:rsid w:val="005877FA"/>
    <w:rsid w:val="005967D4"/>
    <w:rsid w:val="0059740A"/>
    <w:rsid w:val="005A197D"/>
    <w:rsid w:val="005A491A"/>
    <w:rsid w:val="005A72E1"/>
    <w:rsid w:val="005A746A"/>
    <w:rsid w:val="005B01FA"/>
    <w:rsid w:val="005B1D81"/>
    <w:rsid w:val="005B44DC"/>
    <w:rsid w:val="005B5076"/>
    <w:rsid w:val="005B5D46"/>
    <w:rsid w:val="005B6917"/>
    <w:rsid w:val="005B7F05"/>
    <w:rsid w:val="005C2B27"/>
    <w:rsid w:val="005C2BAF"/>
    <w:rsid w:val="005C57A8"/>
    <w:rsid w:val="005C6AE8"/>
    <w:rsid w:val="005C7988"/>
    <w:rsid w:val="005D3A6E"/>
    <w:rsid w:val="005E54CC"/>
    <w:rsid w:val="005E6E20"/>
    <w:rsid w:val="005F18D3"/>
    <w:rsid w:val="005F3DC4"/>
    <w:rsid w:val="005F43D5"/>
    <w:rsid w:val="005F4535"/>
    <w:rsid w:val="005F58BC"/>
    <w:rsid w:val="006064C8"/>
    <w:rsid w:val="00612C74"/>
    <w:rsid w:val="006150EE"/>
    <w:rsid w:val="00616111"/>
    <w:rsid w:val="00634403"/>
    <w:rsid w:val="00634516"/>
    <w:rsid w:val="006368FE"/>
    <w:rsid w:val="006447FD"/>
    <w:rsid w:val="006461F6"/>
    <w:rsid w:val="00647656"/>
    <w:rsid w:val="0065088F"/>
    <w:rsid w:val="00656E80"/>
    <w:rsid w:val="00671390"/>
    <w:rsid w:val="00681828"/>
    <w:rsid w:val="00694234"/>
    <w:rsid w:val="00694FF5"/>
    <w:rsid w:val="006A57AC"/>
    <w:rsid w:val="006B026E"/>
    <w:rsid w:val="006B1600"/>
    <w:rsid w:val="006B275B"/>
    <w:rsid w:val="006B55F8"/>
    <w:rsid w:val="006C03F9"/>
    <w:rsid w:val="006C13ED"/>
    <w:rsid w:val="006C5253"/>
    <w:rsid w:val="006C7B4D"/>
    <w:rsid w:val="006D0C32"/>
    <w:rsid w:val="006D5E6B"/>
    <w:rsid w:val="006D6168"/>
    <w:rsid w:val="006D7C80"/>
    <w:rsid w:val="006E0BD6"/>
    <w:rsid w:val="006E54F9"/>
    <w:rsid w:val="006F5337"/>
    <w:rsid w:val="007014CA"/>
    <w:rsid w:val="00720D6A"/>
    <w:rsid w:val="00731448"/>
    <w:rsid w:val="00743326"/>
    <w:rsid w:val="00744680"/>
    <w:rsid w:val="007456D8"/>
    <w:rsid w:val="00745E02"/>
    <w:rsid w:val="00746F38"/>
    <w:rsid w:val="00754251"/>
    <w:rsid w:val="007629A6"/>
    <w:rsid w:val="00763D9C"/>
    <w:rsid w:val="007667F0"/>
    <w:rsid w:val="00766CEB"/>
    <w:rsid w:val="00767164"/>
    <w:rsid w:val="00782989"/>
    <w:rsid w:val="007835D7"/>
    <w:rsid w:val="0078423F"/>
    <w:rsid w:val="00787C4B"/>
    <w:rsid w:val="00792A05"/>
    <w:rsid w:val="00795E6A"/>
    <w:rsid w:val="007961FA"/>
    <w:rsid w:val="0079660C"/>
    <w:rsid w:val="007A0D0A"/>
    <w:rsid w:val="007A2AAE"/>
    <w:rsid w:val="007A2C8B"/>
    <w:rsid w:val="007A4396"/>
    <w:rsid w:val="007A4D9A"/>
    <w:rsid w:val="007A6186"/>
    <w:rsid w:val="007B2A81"/>
    <w:rsid w:val="007B41F3"/>
    <w:rsid w:val="007C304F"/>
    <w:rsid w:val="007C4651"/>
    <w:rsid w:val="007C5B85"/>
    <w:rsid w:val="007C6C67"/>
    <w:rsid w:val="007D0346"/>
    <w:rsid w:val="007D3925"/>
    <w:rsid w:val="007D6433"/>
    <w:rsid w:val="007D68C2"/>
    <w:rsid w:val="007E0488"/>
    <w:rsid w:val="007E68F4"/>
    <w:rsid w:val="007E6D9B"/>
    <w:rsid w:val="007F44EB"/>
    <w:rsid w:val="007F5125"/>
    <w:rsid w:val="007F75B9"/>
    <w:rsid w:val="008046F1"/>
    <w:rsid w:val="0081102E"/>
    <w:rsid w:val="00817BB7"/>
    <w:rsid w:val="00820D94"/>
    <w:rsid w:val="00821C38"/>
    <w:rsid w:val="008229F3"/>
    <w:rsid w:val="00823CE1"/>
    <w:rsid w:val="00827485"/>
    <w:rsid w:val="008316B8"/>
    <w:rsid w:val="00845EA5"/>
    <w:rsid w:val="008525A0"/>
    <w:rsid w:val="00852901"/>
    <w:rsid w:val="00854786"/>
    <w:rsid w:val="0086336D"/>
    <w:rsid w:val="00865208"/>
    <w:rsid w:val="008712F4"/>
    <w:rsid w:val="008954C6"/>
    <w:rsid w:val="008964DB"/>
    <w:rsid w:val="008979DE"/>
    <w:rsid w:val="008A06DF"/>
    <w:rsid w:val="008A2384"/>
    <w:rsid w:val="008A2531"/>
    <w:rsid w:val="008A727F"/>
    <w:rsid w:val="008B21B1"/>
    <w:rsid w:val="008B438B"/>
    <w:rsid w:val="008B439F"/>
    <w:rsid w:val="008B5CCD"/>
    <w:rsid w:val="008B632F"/>
    <w:rsid w:val="008C15D8"/>
    <w:rsid w:val="008D5492"/>
    <w:rsid w:val="008E0B1C"/>
    <w:rsid w:val="008E3325"/>
    <w:rsid w:val="008F33A2"/>
    <w:rsid w:val="008F4F45"/>
    <w:rsid w:val="008F7819"/>
    <w:rsid w:val="00902493"/>
    <w:rsid w:val="00904DF6"/>
    <w:rsid w:val="00905E0E"/>
    <w:rsid w:val="009106A6"/>
    <w:rsid w:val="009140DA"/>
    <w:rsid w:val="00922C32"/>
    <w:rsid w:val="00924468"/>
    <w:rsid w:val="0092506F"/>
    <w:rsid w:val="00931062"/>
    <w:rsid w:val="00931346"/>
    <w:rsid w:val="0093565A"/>
    <w:rsid w:val="00935C7B"/>
    <w:rsid w:val="00936189"/>
    <w:rsid w:val="009361A1"/>
    <w:rsid w:val="009412E2"/>
    <w:rsid w:val="0094191D"/>
    <w:rsid w:val="00945565"/>
    <w:rsid w:val="009478E3"/>
    <w:rsid w:val="009500D3"/>
    <w:rsid w:val="009507F5"/>
    <w:rsid w:val="009529C4"/>
    <w:rsid w:val="0095517E"/>
    <w:rsid w:val="00957B04"/>
    <w:rsid w:val="009648BD"/>
    <w:rsid w:val="0097256A"/>
    <w:rsid w:val="00974CCA"/>
    <w:rsid w:val="00981C72"/>
    <w:rsid w:val="009838F4"/>
    <w:rsid w:val="00983A7D"/>
    <w:rsid w:val="00987673"/>
    <w:rsid w:val="00994E78"/>
    <w:rsid w:val="00996CF0"/>
    <w:rsid w:val="00997334"/>
    <w:rsid w:val="009A0841"/>
    <w:rsid w:val="009A1126"/>
    <w:rsid w:val="009A3A5E"/>
    <w:rsid w:val="009A7FA3"/>
    <w:rsid w:val="009B07EE"/>
    <w:rsid w:val="009B19B9"/>
    <w:rsid w:val="009B6317"/>
    <w:rsid w:val="009B6C02"/>
    <w:rsid w:val="009C0281"/>
    <w:rsid w:val="009C2536"/>
    <w:rsid w:val="009C3472"/>
    <w:rsid w:val="009C4A7A"/>
    <w:rsid w:val="009C6DEA"/>
    <w:rsid w:val="009D038A"/>
    <w:rsid w:val="009D37E4"/>
    <w:rsid w:val="009D60A2"/>
    <w:rsid w:val="009D723F"/>
    <w:rsid w:val="009D7B6D"/>
    <w:rsid w:val="009F03A9"/>
    <w:rsid w:val="009F214A"/>
    <w:rsid w:val="00A06947"/>
    <w:rsid w:val="00A109B7"/>
    <w:rsid w:val="00A152FB"/>
    <w:rsid w:val="00A169BC"/>
    <w:rsid w:val="00A27BAF"/>
    <w:rsid w:val="00A27D65"/>
    <w:rsid w:val="00A31323"/>
    <w:rsid w:val="00A321FB"/>
    <w:rsid w:val="00A33E8F"/>
    <w:rsid w:val="00A45399"/>
    <w:rsid w:val="00A53B76"/>
    <w:rsid w:val="00A563DF"/>
    <w:rsid w:val="00A6456B"/>
    <w:rsid w:val="00A6641B"/>
    <w:rsid w:val="00A72857"/>
    <w:rsid w:val="00A82B34"/>
    <w:rsid w:val="00A858CC"/>
    <w:rsid w:val="00A86DD2"/>
    <w:rsid w:val="00A94FDF"/>
    <w:rsid w:val="00A970FA"/>
    <w:rsid w:val="00A97F5E"/>
    <w:rsid w:val="00AA0D8B"/>
    <w:rsid w:val="00AA122C"/>
    <w:rsid w:val="00AA177D"/>
    <w:rsid w:val="00AA1F57"/>
    <w:rsid w:val="00AA7ED3"/>
    <w:rsid w:val="00AB0ABA"/>
    <w:rsid w:val="00AB7606"/>
    <w:rsid w:val="00AC348A"/>
    <w:rsid w:val="00AC4D87"/>
    <w:rsid w:val="00AC69B4"/>
    <w:rsid w:val="00AC75ED"/>
    <w:rsid w:val="00AD38C8"/>
    <w:rsid w:val="00AE28F8"/>
    <w:rsid w:val="00AE449C"/>
    <w:rsid w:val="00AE5A7F"/>
    <w:rsid w:val="00AE5B7C"/>
    <w:rsid w:val="00AF5159"/>
    <w:rsid w:val="00B03D97"/>
    <w:rsid w:val="00B06E89"/>
    <w:rsid w:val="00B0706C"/>
    <w:rsid w:val="00B1020F"/>
    <w:rsid w:val="00B13A1A"/>
    <w:rsid w:val="00B202E4"/>
    <w:rsid w:val="00B204AD"/>
    <w:rsid w:val="00B20B39"/>
    <w:rsid w:val="00B303BC"/>
    <w:rsid w:val="00B33DF0"/>
    <w:rsid w:val="00B4496E"/>
    <w:rsid w:val="00B44E78"/>
    <w:rsid w:val="00B4589E"/>
    <w:rsid w:val="00B4661C"/>
    <w:rsid w:val="00B50F40"/>
    <w:rsid w:val="00B52197"/>
    <w:rsid w:val="00B56178"/>
    <w:rsid w:val="00B574AE"/>
    <w:rsid w:val="00B62560"/>
    <w:rsid w:val="00B63598"/>
    <w:rsid w:val="00B67A54"/>
    <w:rsid w:val="00B713F9"/>
    <w:rsid w:val="00B75203"/>
    <w:rsid w:val="00B779A7"/>
    <w:rsid w:val="00B8208D"/>
    <w:rsid w:val="00B84DAA"/>
    <w:rsid w:val="00B93671"/>
    <w:rsid w:val="00BA3B07"/>
    <w:rsid w:val="00BA7F40"/>
    <w:rsid w:val="00BB32DA"/>
    <w:rsid w:val="00BB6016"/>
    <w:rsid w:val="00BB6919"/>
    <w:rsid w:val="00BC6146"/>
    <w:rsid w:val="00BC7053"/>
    <w:rsid w:val="00BD2367"/>
    <w:rsid w:val="00BD32F9"/>
    <w:rsid w:val="00BD5387"/>
    <w:rsid w:val="00BE4917"/>
    <w:rsid w:val="00BE7F0B"/>
    <w:rsid w:val="00BF13D9"/>
    <w:rsid w:val="00BF175C"/>
    <w:rsid w:val="00BF42D0"/>
    <w:rsid w:val="00BF5AA6"/>
    <w:rsid w:val="00C00F62"/>
    <w:rsid w:val="00C011E5"/>
    <w:rsid w:val="00C02E0E"/>
    <w:rsid w:val="00C06828"/>
    <w:rsid w:val="00C26E37"/>
    <w:rsid w:val="00C303FC"/>
    <w:rsid w:val="00C329BB"/>
    <w:rsid w:val="00C331F4"/>
    <w:rsid w:val="00C336BD"/>
    <w:rsid w:val="00C36F57"/>
    <w:rsid w:val="00C40289"/>
    <w:rsid w:val="00C4052B"/>
    <w:rsid w:val="00C41097"/>
    <w:rsid w:val="00C42A41"/>
    <w:rsid w:val="00C44AC9"/>
    <w:rsid w:val="00C465EC"/>
    <w:rsid w:val="00C52DDD"/>
    <w:rsid w:val="00C55F0A"/>
    <w:rsid w:val="00C56A78"/>
    <w:rsid w:val="00C57BD3"/>
    <w:rsid w:val="00C618D7"/>
    <w:rsid w:val="00C6667B"/>
    <w:rsid w:val="00C76EDE"/>
    <w:rsid w:val="00C83F50"/>
    <w:rsid w:val="00C85B33"/>
    <w:rsid w:val="00C877B0"/>
    <w:rsid w:val="00C90870"/>
    <w:rsid w:val="00C93DB5"/>
    <w:rsid w:val="00C95C26"/>
    <w:rsid w:val="00C962A0"/>
    <w:rsid w:val="00CA2F23"/>
    <w:rsid w:val="00CA326F"/>
    <w:rsid w:val="00CA44AE"/>
    <w:rsid w:val="00CA4874"/>
    <w:rsid w:val="00CA4EA1"/>
    <w:rsid w:val="00CB4DD8"/>
    <w:rsid w:val="00CC0736"/>
    <w:rsid w:val="00CC3DD1"/>
    <w:rsid w:val="00CC74F8"/>
    <w:rsid w:val="00CD200E"/>
    <w:rsid w:val="00CD4D8D"/>
    <w:rsid w:val="00CD6E9D"/>
    <w:rsid w:val="00CD7983"/>
    <w:rsid w:val="00CE1249"/>
    <w:rsid w:val="00CE5A78"/>
    <w:rsid w:val="00CF33C3"/>
    <w:rsid w:val="00CF37B4"/>
    <w:rsid w:val="00D1091C"/>
    <w:rsid w:val="00D10D7A"/>
    <w:rsid w:val="00D14756"/>
    <w:rsid w:val="00D2051A"/>
    <w:rsid w:val="00D20F55"/>
    <w:rsid w:val="00D2587D"/>
    <w:rsid w:val="00D2739C"/>
    <w:rsid w:val="00D308CE"/>
    <w:rsid w:val="00D3110D"/>
    <w:rsid w:val="00D31CB3"/>
    <w:rsid w:val="00D33379"/>
    <w:rsid w:val="00D33864"/>
    <w:rsid w:val="00D50166"/>
    <w:rsid w:val="00D52DF9"/>
    <w:rsid w:val="00D54267"/>
    <w:rsid w:val="00D6471E"/>
    <w:rsid w:val="00D76B84"/>
    <w:rsid w:val="00D77D78"/>
    <w:rsid w:val="00D91FB5"/>
    <w:rsid w:val="00D93290"/>
    <w:rsid w:val="00D971F0"/>
    <w:rsid w:val="00DA3A42"/>
    <w:rsid w:val="00DA6EF4"/>
    <w:rsid w:val="00DC1BAE"/>
    <w:rsid w:val="00DC6B43"/>
    <w:rsid w:val="00DD1EFB"/>
    <w:rsid w:val="00DD6103"/>
    <w:rsid w:val="00DD634B"/>
    <w:rsid w:val="00DD7816"/>
    <w:rsid w:val="00DE0884"/>
    <w:rsid w:val="00DE08F6"/>
    <w:rsid w:val="00DE0996"/>
    <w:rsid w:val="00DE09BF"/>
    <w:rsid w:val="00DE313C"/>
    <w:rsid w:val="00DF3891"/>
    <w:rsid w:val="00DF64CA"/>
    <w:rsid w:val="00E03AD1"/>
    <w:rsid w:val="00E119E9"/>
    <w:rsid w:val="00E163F5"/>
    <w:rsid w:val="00E23FAA"/>
    <w:rsid w:val="00E25B35"/>
    <w:rsid w:val="00E267AA"/>
    <w:rsid w:val="00E3150C"/>
    <w:rsid w:val="00E32E7D"/>
    <w:rsid w:val="00E33B47"/>
    <w:rsid w:val="00E34863"/>
    <w:rsid w:val="00E3626B"/>
    <w:rsid w:val="00E363AC"/>
    <w:rsid w:val="00E42FAD"/>
    <w:rsid w:val="00E4682D"/>
    <w:rsid w:val="00E55AD8"/>
    <w:rsid w:val="00E56F4F"/>
    <w:rsid w:val="00E61138"/>
    <w:rsid w:val="00E61F29"/>
    <w:rsid w:val="00E65054"/>
    <w:rsid w:val="00E65377"/>
    <w:rsid w:val="00E67142"/>
    <w:rsid w:val="00E705B3"/>
    <w:rsid w:val="00E7068B"/>
    <w:rsid w:val="00E71011"/>
    <w:rsid w:val="00E75948"/>
    <w:rsid w:val="00E773FE"/>
    <w:rsid w:val="00E85C6E"/>
    <w:rsid w:val="00E9324C"/>
    <w:rsid w:val="00EA017E"/>
    <w:rsid w:val="00EA0375"/>
    <w:rsid w:val="00EA19A8"/>
    <w:rsid w:val="00EA1BA3"/>
    <w:rsid w:val="00EA2BC4"/>
    <w:rsid w:val="00EB2F3E"/>
    <w:rsid w:val="00EC1E71"/>
    <w:rsid w:val="00EC2D51"/>
    <w:rsid w:val="00ED7D8D"/>
    <w:rsid w:val="00EE07AA"/>
    <w:rsid w:val="00EF7CA9"/>
    <w:rsid w:val="00F10DAC"/>
    <w:rsid w:val="00F122E9"/>
    <w:rsid w:val="00F1231A"/>
    <w:rsid w:val="00F16A93"/>
    <w:rsid w:val="00F21DDD"/>
    <w:rsid w:val="00F26D2E"/>
    <w:rsid w:val="00F271F5"/>
    <w:rsid w:val="00F27DEF"/>
    <w:rsid w:val="00F341AA"/>
    <w:rsid w:val="00F433CD"/>
    <w:rsid w:val="00F43C55"/>
    <w:rsid w:val="00F4643C"/>
    <w:rsid w:val="00F505AD"/>
    <w:rsid w:val="00F57E47"/>
    <w:rsid w:val="00F6120D"/>
    <w:rsid w:val="00F77F00"/>
    <w:rsid w:val="00F811C2"/>
    <w:rsid w:val="00F846C2"/>
    <w:rsid w:val="00F84E85"/>
    <w:rsid w:val="00F85E27"/>
    <w:rsid w:val="00F864D9"/>
    <w:rsid w:val="00FA417C"/>
    <w:rsid w:val="00FB0296"/>
    <w:rsid w:val="00FB4EFD"/>
    <w:rsid w:val="00FB51A9"/>
    <w:rsid w:val="00FB7350"/>
    <w:rsid w:val="00FC2815"/>
    <w:rsid w:val="00FC6B5E"/>
    <w:rsid w:val="00FC74F8"/>
    <w:rsid w:val="00FD4357"/>
    <w:rsid w:val="00FE281B"/>
    <w:rsid w:val="00FE2BB5"/>
    <w:rsid w:val="00FF1E17"/>
    <w:rsid w:val="00FF5565"/>
    <w:rsid w:val="00FF63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03B5A5"/>
  <w15:docId w15:val="{B2D582B0-2D18-6641-8490-74D76E54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D Paragraphs"/>
    <w:qFormat/>
    <w:rsid w:val="0043157A"/>
    <w:pPr>
      <w:spacing w:line="276" w:lineRule="auto"/>
      <w:jc w:val="both"/>
    </w:pPr>
    <w:rPr>
      <w:rFonts w:asciiTheme="majorHAnsi" w:eastAsia="Times New Roman" w:hAnsiTheme="majorHAnsi" w:cs="Courier"/>
      <w:color w:val="595959" w:themeColor="text1" w:themeTint="A6"/>
      <w:sz w:val="22"/>
      <w:lang w:val="en-GB"/>
    </w:rPr>
  </w:style>
  <w:style w:type="paragraph" w:styleId="Heading1">
    <w:name w:val="heading 1"/>
    <w:aliases w:val="SD Small Heading"/>
    <w:basedOn w:val="Normal"/>
    <w:next w:val="Normal"/>
    <w:link w:val="Heading1Char"/>
    <w:uiPriority w:val="9"/>
    <w:qFormat/>
    <w:rsid w:val="0017761D"/>
    <w:pPr>
      <w:keepNext/>
      <w:keepLines/>
      <w:spacing w:line="240" w:lineRule="auto"/>
      <w:outlineLvl w:val="0"/>
    </w:pPr>
    <w:rPr>
      <w:rFonts w:eastAsiaTheme="majorEastAsia" w:cstheme="majorBidi"/>
      <w:b/>
      <w:bCs/>
      <w:color w:val="7F7F7F" w:themeColor="text1" w:themeTint="80"/>
      <w:sz w:val="20"/>
      <w:szCs w:val="32"/>
    </w:rPr>
  </w:style>
  <w:style w:type="paragraph" w:styleId="Heading2">
    <w:name w:val="heading 2"/>
    <w:basedOn w:val="Normal"/>
    <w:next w:val="Normal"/>
    <w:link w:val="Heading2Char"/>
    <w:rsid w:val="00865208"/>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rsid w:val="00865208"/>
    <w:pPr>
      <w:keepNext/>
      <w:keepLines/>
      <w:spacing w:before="40"/>
      <w:outlineLvl w:val="2"/>
    </w:pPr>
    <w:rPr>
      <w:rFonts w:eastAsiaTheme="majorEastAsia"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423"/>
    <w:pPr>
      <w:tabs>
        <w:tab w:val="center" w:pos="4320"/>
        <w:tab w:val="right" w:pos="8640"/>
      </w:tabs>
    </w:pPr>
  </w:style>
  <w:style w:type="character" w:customStyle="1" w:styleId="HeaderChar">
    <w:name w:val="Header Char"/>
    <w:basedOn w:val="DefaultParagraphFont"/>
    <w:link w:val="Header"/>
    <w:uiPriority w:val="99"/>
    <w:rsid w:val="003C1423"/>
    <w:rPr>
      <w:sz w:val="24"/>
    </w:rPr>
  </w:style>
  <w:style w:type="paragraph" w:styleId="Footer">
    <w:name w:val="footer"/>
    <w:basedOn w:val="Normal"/>
    <w:link w:val="FooterChar"/>
    <w:uiPriority w:val="99"/>
    <w:unhideWhenUsed/>
    <w:rsid w:val="001F6D9C"/>
    <w:pPr>
      <w:tabs>
        <w:tab w:val="center" w:pos="4320"/>
        <w:tab w:val="right" w:pos="8640"/>
      </w:tabs>
      <w:jc w:val="left"/>
    </w:pPr>
  </w:style>
  <w:style w:type="character" w:customStyle="1" w:styleId="FooterChar">
    <w:name w:val="Footer Char"/>
    <w:basedOn w:val="DefaultParagraphFont"/>
    <w:link w:val="Footer"/>
    <w:uiPriority w:val="99"/>
    <w:rsid w:val="001F6D9C"/>
    <w:rPr>
      <w:rFonts w:asciiTheme="majorHAnsi" w:eastAsia="Times New Roman" w:hAnsiTheme="majorHAnsi" w:cs="Courier"/>
      <w:color w:val="595959" w:themeColor="text1" w:themeTint="A6"/>
      <w:sz w:val="22"/>
      <w:lang w:val="en-GB"/>
    </w:rPr>
  </w:style>
  <w:style w:type="character" w:styleId="PageNumber">
    <w:name w:val="page number"/>
    <w:basedOn w:val="DefaultParagraphFont"/>
    <w:uiPriority w:val="99"/>
    <w:semiHidden/>
    <w:unhideWhenUsed/>
    <w:rsid w:val="005877FA"/>
  </w:style>
  <w:style w:type="paragraph" w:customStyle="1" w:styleId="SDMainText">
    <w:name w:val="SD MainText"/>
    <w:rsid w:val="0017761D"/>
    <w:rPr>
      <w:rFonts w:asciiTheme="majorHAnsi" w:eastAsia="Times New Roman" w:hAnsiTheme="majorHAnsi" w:cs="Courier"/>
      <w:color w:val="595959" w:themeColor="text1" w:themeTint="A6"/>
      <w:lang w:val="en-GB"/>
    </w:rPr>
  </w:style>
  <w:style w:type="paragraph" w:styleId="BalloonText">
    <w:name w:val="Balloon Text"/>
    <w:basedOn w:val="Normal"/>
    <w:link w:val="BalloonTextChar"/>
    <w:uiPriority w:val="99"/>
    <w:semiHidden/>
    <w:unhideWhenUsed/>
    <w:rsid w:val="00C55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F0A"/>
    <w:rPr>
      <w:rFonts w:ascii="Lucida Grande" w:hAnsi="Lucida Grande" w:cs="Lucida Grande"/>
      <w:sz w:val="18"/>
      <w:szCs w:val="18"/>
    </w:rPr>
  </w:style>
  <w:style w:type="character" w:customStyle="1" w:styleId="Heading1Char">
    <w:name w:val="Heading 1 Char"/>
    <w:aliases w:val="SD Small Heading Char"/>
    <w:basedOn w:val="DefaultParagraphFont"/>
    <w:link w:val="Heading1"/>
    <w:uiPriority w:val="9"/>
    <w:rsid w:val="0017761D"/>
    <w:rPr>
      <w:rFonts w:asciiTheme="majorHAnsi" w:eastAsiaTheme="majorEastAsia" w:hAnsiTheme="majorHAnsi" w:cstheme="majorBidi"/>
      <w:b/>
      <w:bCs/>
      <w:color w:val="7F7F7F" w:themeColor="text1" w:themeTint="80"/>
      <w:szCs w:val="32"/>
      <w:lang w:val="en-GB"/>
    </w:rPr>
  </w:style>
  <w:style w:type="table" w:styleId="TableGrid">
    <w:name w:val="Table Grid"/>
    <w:basedOn w:val="TableNormal"/>
    <w:uiPriority w:val="59"/>
    <w:rsid w:val="00C4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A41"/>
    <w:pPr>
      <w:ind w:left="720"/>
      <w:contextualSpacing/>
    </w:pPr>
  </w:style>
  <w:style w:type="character" w:styleId="Hyperlink">
    <w:name w:val="Hyperlink"/>
    <w:basedOn w:val="DefaultParagraphFont"/>
    <w:uiPriority w:val="99"/>
    <w:unhideWhenUsed/>
    <w:rsid w:val="00454B8C"/>
    <w:rPr>
      <w:color w:val="0000FF" w:themeColor="hyperlink"/>
      <w:u w:val="single"/>
    </w:rPr>
  </w:style>
  <w:style w:type="paragraph" w:styleId="BodyText">
    <w:name w:val="Body Text"/>
    <w:basedOn w:val="Normal"/>
    <w:link w:val="BodyTextChar"/>
    <w:uiPriority w:val="99"/>
    <w:rsid w:val="00B303BC"/>
    <w:pPr>
      <w:widowControl w:val="0"/>
      <w:suppressAutoHyphens/>
      <w:autoSpaceDE w:val="0"/>
      <w:autoSpaceDN w:val="0"/>
      <w:adjustRightInd w:val="0"/>
      <w:spacing w:line="280" w:lineRule="atLeast"/>
      <w:textAlignment w:val="center"/>
    </w:pPr>
    <w:rPr>
      <w:rFonts w:ascii="Calibri" w:eastAsiaTheme="minorHAnsi" w:hAnsi="Calibri" w:cs="Calibri"/>
      <w:color w:val="747678"/>
      <w:sz w:val="20"/>
      <w:szCs w:val="20"/>
      <w:lang w:val="en-US"/>
    </w:rPr>
  </w:style>
  <w:style w:type="character" w:customStyle="1" w:styleId="BodyTextChar">
    <w:name w:val="Body Text Char"/>
    <w:basedOn w:val="DefaultParagraphFont"/>
    <w:link w:val="BodyText"/>
    <w:uiPriority w:val="99"/>
    <w:rsid w:val="00B303BC"/>
    <w:rPr>
      <w:rFonts w:ascii="Calibri" w:hAnsi="Calibri" w:cs="Calibri"/>
      <w:color w:val="747678"/>
      <w:sz w:val="20"/>
      <w:szCs w:val="20"/>
    </w:rPr>
  </w:style>
  <w:style w:type="paragraph" w:customStyle="1" w:styleId="Bullets">
    <w:name w:val="Bullets"/>
    <w:basedOn w:val="BodyText"/>
    <w:uiPriority w:val="99"/>
    <w:rsid w:val="00B303BC"/>
    <w:pPr>
      <w:ind w:left="720" w:hanging="360"/>
    </w:pPr>
  </w:style>
  <w:style w:type="paragraph" w:customStyle="1" w:styleId="SDLettertitle">
    <w:name w:val="SD Letter title"/>
    <w:basedOn w:val="Normal"/>
    <w:rsid w:val="005543FB"/>
    <w:pPr>
      <w:tabs>
        <w:tab w:val="left" w:pos="720"/>
        <w:tab w:val="right" w:pos="8640"/>
      </w:tabs>
      <w:spacing w:line="240" w:lineRule="auto"/>
    </w:pPr>
    <w:rPr>
      <w:rFonts w:ascii="Gill Sans" w:hAnsi="Gill Sans"/>
      <w:b/>
      <w:smallCaps/>
      <w:color w:val="333333"/>
      <w:szCs w:val="20"/>
    </w:rPr>
  </w:style>
  <w:style w:type="paragraph" w:customStyle="1" w:styleId="Numbering">
    <w:name w:val="Numbering"/>
    <w:basedOn w:val="Normal"/>
    <w:uiPriority w:val="99"/>
    <w:rsid w:val="00694FF5"/>
    <w:pPr>
      <w:widowControl w:val="0"/>
      <w:suppressAutoHyphens/>
      <w:autoSpaceDE w:val="0"/>
      <w:autoSpaceDN w:val="0"/>
      <w:adjustRightInd w:val="0"/>
      <w:spacing w:line="280" w:lineRule="atLeast"/>
      <w:ind w:left="720" w:hanging="360"/>
      <w:textAlignment w:val="center"/>
    </w:pPr>
    <w:rPr>
      <w:rFonts w:ascii="Calibri" w:eastAsiaTheme="minorHAnsi" w:hAnsi="Calibri" w:cs="Calibri"/>
      <w:color w:val="747678"/>
      <w:sz w:val="20"/>
      <w:szCs w:val="20"/>
      <w:lang w:val="en-US"/>
    </w:rPr>
  </w:style>
  <w:style w:type="paragraph" w:customStyle="1" w:styleId="panelheading">
    <w:name w:val="panel heading"/>
    <w:basedOn w:val="Normal"/>
    <w:rsid w:val="0026128A"/>
    <w:pPr>
      <w:widowControl w:val="0"/>
      <w:autoSpaceDE w:val="0"/>
      <w:autoSpaceDN w:val="0"/>
      <w:adjustRightInd w:val="0"/>
      <w:spacing w:line="288" w:lineRule="auto"/>
      <w:jc w:val="left"/>
      <w:textAlignment w:val="center"/>
    </w:pPr>
    <w:rPr>
      <w:rFonts w:ascii="Times" w:hAnsi="Times" w:cs="Times New Roman"/>
      <w:color w:val="000000"/>
      <w:sz w:val="28"/>
      <w:szCs w:val="28"/>
      <w:lang w:val="en-US"/>
    </w:rPr>
  </w:style>
  <w:style w:type="character" w:customStyle="1" w:styleId="TEXT">
    <w:name w:val="TEXT"/>
    <w:rsid w:val="0026128A"/>
    <w:rPr>
      <w:rFonts w:ascii="Arial Narrow" w:hAnsi="Arial Narrow"/>
      <w:color w:val="000000"/>
      <w:sz w:val="20"/>
      <w:szCs w:val="20"/>
    </w:rPr>
  </w:style>
  <w:style w:type="paragraph" w:customStyle="1" w:styleId="Headings2">
    <w:name w:val="Headings 2"/>
    <w:basedOn w:val="Normal"/>
    <w:uiPriority w:val="99"/>
    <w:rsid w:val="00BC7053"/>
    <w:pPr>
      <w:widowControl w:val="0"/>
      <w:autoSpaceDE w:val="0"/>
      <w:autoSpaceDN w:val="0"/>
      <w:adjustRightInd w:val="0"/>
      <w:spacing w:after="180" w:line="280" w:lineRule="atLeast"/>
      <w:jc w:val="left"/>
      <w:textAlignment w:val="center"/>
    </w:pPr>
    <w:rPr>
      <w:rFonts w:ascii="Calibri-Bold" w:eastAsiaTheme="minorHAnsi" w:hAnsi="Calibri-Bold" w:cs="Calibri-Bold"/>
      <w:b/>
      <w:bCs/>
      <w:caps/>
      <w:color w:val="747678"/>
      <w:sz w:val="20"/>
      <w:szCs w:val="20"/>
      <w:lang w:val="en-US"/>
    </w:rPr>
  </w:style>
  <w:style w:type="character" w:customStyle="1" w:styleId="Heading2Char">
    <w:name w:val="Heading 2 Char"/>
    <w:basedOn w:val="DefaultParagraphFont"/>
    <w:link w:val="Heading2"/>
    <w:rsid w:val="00865208"/>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rsid w:val="00865208"/>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05C1-2915-B147-8116-8E7633AC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Sharp &amp; Diamond</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Ken Larsson</cp:lastModifiedBy>
  <cp:revision>5</cp:revision>
  <cp:lastPrinted>2017-11-01T20:53:00Z</cp:lastPrinted>
  <dcterms:created xsi:type="dcterms:W3CDTF">2021-06-09T19:48:00Z</dcterms:created>
  <dcterms:modified xsi:type="dcterms:W3CDTF">2021-08-17T21:57:00Z</dcterms:modified>
</cp:coreProperties>
</file>